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83" w:rsidRPr="00C47783" w:rsidRDefault="00C47783" w:rsidP="00C47783">
      <w:pPr>
        <w:shd w:val="clear" w:color="auto" w:fill="F8F8F8"/>
        <w:spacing w:after="0" w:line="240" w:lineRule="auto"/>
        <w:jc w:val="center"/>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KURU GIDA VE ŞARKÜTERİ MAL ALIMI</w:t>
      </w:r>
    </w:p>
    <w:p w:rsidR="00C47783" w:rsidRPr="00C47783" w:rsidRDefault="00C47783" w:rsidP="00C47783">
      <w:pPr>
        <w:spacing w:after="0" w:line="240" w:lineRule="auto"/>
        <w:rPr>
          <w:rFonts w:ascii="Times New Roman" w:eastAsia="Times New Roman" w:hAnsi="Times New Roman" w:cs="Times New Roman"/>
          <w:sz w:val="24"/>
          <w:szCs w:val="24"/>
          <w:lang w:eastAsia="tr-TR"/>
        </w:rPr>
      </w:pPr>
      <w:r w:rsidRPr="00C47783">
        <w:rPr>
          <w:rFonts w:ascii="Helvetica" w:eastAsia="Times New Roman" w:hAnsi="Helvetica" w:cs="Helvetica"/>
          <w:b/>
          <w:bCs/>
          <w:color w:val="585858"/>
          <w:sz w:val="20"/>
          <w:szCs w:val="20"/>
          <w:u w:val="single"/>
          <w:shd w:val="clear" w:color="auto" w:fill="F8F8F8"/>
          <w:lang w:eastAsia="tr-TR"/>
        </w:rPr>
        <w:t>ANADOLU İMAM HATİP LİSESİ-HAYRETTİN ATMACA KIZ MİLLİ EĞİTİM BAKANLIĞI BAKAN YARDIMCILIKLARI</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118ABE"/>
          <w:sz w:val="20"/>
          <w:lang w:eastAsia="tr-TR"/>
        </w:rPr>
        <w:t>KURU GIDA VE ŞARKÜTERİ MAL ALIMI</w:t>
      </w:r>
      <w:r w:rsidRPr="00C47783">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2018/634146</w:t>
            </w:r>
          </w:p>
        </w:tc>
      </w:tr>
    </w:tbl>
    <w:p w:rsidR="00C47783" w:rsidRPr="00C47783" w:rsidRDefault="00C47783" w:rsidP="00C477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47783" w:rsidRPr="00C47783" w:rsidTr="00C4778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B04935"/>
                <w:sz w:val="20"/>
                <w:lang w:eastAsia="tr-TR"/>
              </w:rPr>
              <w:t>1-İdarenin</w:t>
            </w:r>
          </w:p>
        </w:tc>
      </w:tr>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a)</w:t>
            </w:r>
            <w:r w:rsidRPr="00C4778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118ABE"/>
                <w:sz w:val="20"/>
                <w:lang w:eastAsia="tr-TR"/>
              </w:rPr>
              <w:t>FIRAT MAH. YAŞAR KEMAL CAD. ŞEKER FABRİKASI KARŞISI ÜNİVERSİTE YANI 04100 AĞRI MERKEZ/AĞRI</w:t>
            </w:r>
          </w:p>
        </w:tc>
      </w:tr>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b)</w:t>
            </w:r>
            <w:r w:rsidRPr="00C4778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118ABE"/>
                <w:sz w:val="20"/>
                <w:lang w:eastAsia="tr-TR"/>
              </w:rPr>
              <w:t>04722152040 -</w:t>
            </w:r>
          </w:p>
        </w:tc>
      </w:tr>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c)</w:t>
            </w:r>
            <w:r w:rsidRPr="00C4778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118ABE"/>
                <w:sz w:val="20"/>
                <w:lang w:eastAsia="tr-TR"/>
              </w:rPr>
              <w:t>764813@</w:t>
            </w:r>
            <w:proofErr w:type="spellStart"/>
            <w:r w:rsidRPr="00C47783">
              <w:rPr>
                <w:rFonts w:ascii="Helvetica" w:eastAsia="Times New Roman" w:hAnsi="Helvetica" w:cs="Helvetica"/>
                <w:b/>
                <w:bCs/>
                <w:color w:val="118ABE"/>
                <w:sz w:val="20"/>
                <w:lang w:eastAsia="tr-TR"/>
              </w:rPr>
              <w:t>meb</w:t>
            </w:r>
            <w:proofErr w:type="spellEnd"/>
            <w:r w:rsidRPr="00C47783">
              <w:rPr>
                <w:rFonts w:ascii="Helvetica" w:eastAsia="Times New Roman" w:hAnsi="Helvetica" w:cs="Helvetica"/>
                <w:b/>
                <w:bCs/>
                <w:color w:val="118ABE"/>
                <w:sz w:val="20"/>
                <w:lang w:eastAsia="tr-TR"/>
              </w:rPr>
              <w:t>.k12.tr</w:t>
            </w:r>
          </w:p>
        </w:tc>
      </w:tr>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ç)</w:t>
            </w:r>
            <w:r w:rsidRPr="00C4778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https://ekap.kik.gov.tr/EKAP/</w:t>
            </w:r>
          </w:p>
        </w:tc>
      </w:tr>
    </w:tbl>
    <w:p w:rsidR="00C47783" w:rsidRPr="00C47783" w:rsidRDefault="00C47783" w:rsidP="00C47783">
      <w:pPr>
        <w:spacing w:after="0" w:line="240" w:lineRule="auto"/>
        <w:rPr>
          <w:rFonts w:ascii="Times New Roman" w:eastAsia="Times New Roman" w:hAnsi="Times New Roman" w:cs="Times New Roman"/>
          <w:sz w:val="24"/>
          <w:szCs w:val="24"/>
          <w:lang w:eastAsia="tr-TR"/>
        </w:rPr>
      </w:pP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a)</w:t>
            </w:r>
            <w:r w:rsidRPr="00C4778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118ABE"/>
                <w:sz w:val="20"/>
                <w:lang w:eastAsia="tr-TR"/>
              </w:rPr>
              <w:t>44 KALEM MAL ALIMI</w:t>
            </w:r>
            <w:r w:rsidRPr="00C47783">
              <w:rPr>
                <w:rFonts w:ascii="Helvetica" w:eastAsia="Times New Roman" w:hAnsi="Helvetica" w:cs="Helvetica"/>
                <w:b/>
                <w:bCs/>
                <w:color w:val="118ABE"/>
                <w:sz w:val="20"/>
                <w:szCs w:val="20"/>
                <w:lang w:eastAsia="tr-TR"/>
              </w:rPr>
              <w:br/>
            </w:r>
            <w:r w:rsidRPr="00C47783">
              <w:rPr>
                <w:rFonts w:ascii="Helvetica" w:eastAsia="Times New Roman" w:hAnsi="Helvetica" w:cs="Helvetica"/>
                <w:b/>
                <w:bCs/>
                <w:color w:val="118ABE"/>
                <w:sz w:val="20"/>
                <w:lang w:eastAsia="tr-TR"/>
              </w:rPr>
              <w:t xml:space="preserve">Ayrıntılı bilgiye </w:t>
            </w:r>
            <w:proofErr w:type="spellStart"/>
            <w:r w:rsidRPr="00C47783">
              <w:rPr>
                <w:rFonts w:ascii="Helvetica" w:eastAsia="Times New Roman" w:hAnsi="Helvetica" w:cs="Helvetica"/>
                <w:b/>
                <w:bCs/>
                <w:color w:val="118ABE"/>
                <w:sz w:val="20"/>
                <w:lang w:eastAsia="tr-TR"/>
              </w:rPr>
              <w:t>EKAP’ta</w:t>
            </w:r>
            <w:proofErr w:type="spellEnd"/>
            <w:r w:rsidRPr="00C47783">
              <w:rPr>
                <w:rFonts w:ascii="Helvetica" w:eastAsia="Times New Roman" w:hAnsi="Helvetica" w:cs="Helvetica"/>
                <w:b/>
                <w:bCs/>
                <w:color w:val="118ABE"/>
                <w:sz w:val="20"/>
                <w:lang w:eastAsia="tr-TR"/>
              </w:rPr>
              <w:t xml:space="preserve"> yer alan ihale dokümanı içinde bulunan idari şartnameden ulaşılabilir.</w:t>
            </w:r>
          </w:p>
        </w:tc>
      </w:tr>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b)</w:t>
            </w:r>
            <w:r w:rsidRPr="00C4778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118ABE"/>
                <w:sz w:val="20"/>
                <w:lang w:eastAsia="tr-TR"/>
              </w:rPr>
              <w:t>Hayrettin Atmaca Kız Anadolu İmam Hatip Lisesi Pansiyon Binası</w:t>
            </w:r>
          </w:p>
        </w:tc>
      </w:tr>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c)</w:t>
            </w:r>
            <w:r w:rsidRPr="00C47783">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118ABE"/>
                <w:sz w:val="20"/>
                <w:lang w:eastAsia="tr-TR"/>
              </w:rPr>
              <w:t>sözleşmenin imzalandığı tarih itibariyle idarenin istediği miktarda toptan ya da peyderpey teslimatı tamamlanacaktır.</w:t>
            </w:r>
          </w:p>
        </w:tc>
      </w:tr>
    </w:tbl>
    <w:p w:rsidR="00C47783" w:rsidRPr="00C47783" w:rsidRDefault="00C47783" w:rsidP="00C47783">
      <w:pPr>
        <w:spacing w:after="0" w:line="240" w:lineRule="auto"/>
        <w:rPr>
          <w:rFonts w:ascii="Times New Roman" w:eastAsia="Times New Roman" w:hAnsi="Times New Roman" w:cs="Times New Roman"/>
          <w:sz w:val="24"/>
          <w:szCs w:val="24"/>
          <w:lang w:eastAsia="tr-TR"/>
        </w:rPr>
      </w:pP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a)</w:t>
            </w:r>
            <w:r w:rsidRPr="00C4778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118ABE"/>
                <w:sz w:val="20"/>
                <w:lang w:eastAsia="tr-TR"/>
              </w:rPr>
              <w:t>HAYRETTİN ATMACA KIZ ANADOLU İMAM HATİP LİSESİ FIRAT MAHALLESİ YAŞAR KEMAL CADDESİ ŞEKER FABRİKASI KARŞISI 04100 MERKEZ / AĞRI</w:t>
            </w:r>
          </w:p>
        </w:tc>
      </w:tr>
      <w:tr w:rsidR="00C47783" w:rsidRPr="00C47783" w:rsidTr="00C477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b)</w:t>
            </w:r>
            <w:r w:rsidRPr="00C4778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jc w:val="both"/>
              <w:rPr>
                <w:rFonts w:ascii="Helvetica" w:eastAsia="Times New Roman" w:hAnsi="Helvetica" w:cs="Helvetica"/>
                <w:color w:val="585858"/>
                <w:sz w:val="20"/>
                <w:szCs w:val="20"/>
                <w:lang w:eastAsia="tr-TR"/>
              </w:rPr>
            </w:pPr>
            <w:r w:rsidRPr="00C47783">
              <w:rPr>
                <w:rFonts w:ascii="Helvetica" w:eastAsia="Times New Roman" w:hAnsi="Helvetica" w:cs="Helvetica"/>
                <w:b/>
                <w:bCs/>
                <w:color w:val="118ABE"/>
                <w:sz w:val="20"/>
                <w:lang w:eastAsia="tr-TR"/>
              </w:rPr>
              <w:t>14.12.2018 - 14:00</w:t>
            </w:r>
          </w:p>
        </w:tc>
      </w:tr>
    </w:tbl>
    <w:p w:rsidR="00C47783" w:rsidRPr="00C47783" w:rsidRDefault="00C47783" w:rsidP="00C47783">
      <w:pPr>
        <w:spacing w:after="0" w:line="240" w:lineRule="auto"/>
        <w:rPr>
          <w:rFonts w:ascii="Times New Roman" w:eastAsia="Times New Roman" w:hAnsi="Times New Roman" w:cs="Times New Roman"/>
          <w:sz w:val="24"/>
          <w:szCs w:val="24"/>
          <w:lang w:eastAsia="tr-TR"/>
        </w:rPr>
      </w:pP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4.1.</w:t>
      </w:r>
      <w:r w:rsidRPr="00C47783">
        <w:rPr>
          <w:rFonts w:ascii="Helvetica" w:eastAsia="Times New Roman" w:hAnsi="Helvetica" w:cs="Helvetica"/>
          <w:color w:val="585858"/>
          <w:sz w:val="20"/>
          <w:szCs w:val="20"/>
          <w:shd w:val="clear" w:color="auto" w:fill="F8F8F8"/>
          <w:lang w:eastAsia="tr-TR"/>
        </w:rPr>
        <w:t> İhaleye katılma şartları ve istenilen belgeler: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4.1.2.</w:t>
      </w:r>
      <w:r w:rsidRPr="00C4778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4.1.2.1.</w:t>
      </w:r>
      <w:r w:rsidRPr="00C47783">
        <w:rPr>
          <w:rFonts w:ascii="Helvetica" w:eastAsia="Times New Roman" w:hAnsi="Helvetica" w:cs="Helvetica"/>
          <w:color w:val="585858"/>
          <w:sz w:val="20"/>
          <w:szCs w:val="20"/>
          <w:shd w:val="clear" w:color="auto" w:fill="F8F8F8"/>
          <w:lang w:eastAsia="tr-TR"/>
        </w:rPr>
        <w:t> Gerçek kişi olması halinde, noter tasdikli imza beyannamesi,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4.1.2.2.</w:t>
      </w:r>
      <w:r w:rsidRPr="00C4778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4.1.3.</w:t>
      </w:r>
      <w:r w:rsidRPr="00C47783">
        <w:rPr>
          <w:rFonts w:ascii="Helvetica" w:eastAsia="Times New Roman" w:hAnsi="Helvetica" w:cs="Helvetica"/>
          <w:color w:val="585858"/>
          <w:sz w:val="20"/>
          <w:szCs w:val="20"/>
          <w:shd w:val="clear" w:color="auto" w:fill="F8F8F8"/>
          <w:lang w:eastAsia="tr-TR"/>
        </w:rPr>
        <w:t> Şekli ve içeriği İdari Şartnamede belirlenen teklif mektubu.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4.1.4.</w:t>
      </w:r>
      <w:r w:rsidRPr="00C47783">
        <w:rPr>
          <w:rFonts w:ascii="Helvetica" w:eastAsia="Times New Roman" w:hAnsi="Helvetica" w:cs="Helvetica"/>
          <w:color w:val="585858"/>
          <w:sz w:val="20"/>
          <w:szCs w:val="20"/>
          <w:shd w:val="clear" w:color="auto" w:fill="F8F8F8"/>
          <w:lang w:eastAsia="tr-TR"/>
        </w:rPr>
        <w:t> Şekli ve içeriği İdari Şartnamede belirlenen geçici teminat.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4.1.5</w:t>
      </w:r>
      <w:r w:rsidRPr="00C47783">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47783" w:rsidRPr="00C47783" w:rsidTr="00C477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C47783" w:rsidRPr="00C47783" w:rsidTr="00C477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İdare tarafından ekonomik ve mali yeterliğe ilişkin kriter belirtilmemiştir.</w:t>
            </w:r>
          </w:p>
        </w:tc>
      </w:tr>
    </w:tbl>
    <w:p w:rsidR="00C47783" w:rsidRPr="00C47783" w:rsidRDefault="00C47783" w:rsidP="00C477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47783" w:rsidRPr="00C47783" w:rsidTr="00C477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C47783" w:rsidRPr="00C47783" w:rsidTr="00C477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7783" w:rsidRPr="00C47783" w:rsidRDefault="00C47783" w:rsidP="00C47783">
            <w:pPr>
              <w:spacing w:after="0" w:line="240" w:lineRule="atLeast"/>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İdare tarafından mesleki ve teknik yeterliğe ilişkin kriter belirtilmemiştir.</w:t>
            </w:r>
          </w:p>
        </w:tc>
      </w:tr>
    </w:tbl>
    <w:p w:rsidR="00C47783" w:rsidRPr="00C47783" w:rsidRDefault="00C47783" w:rsidP="00C47783">
      <w:pPr>
        <w:spacing w:after="0" w:line="240" w:lineRule="auto"/>
        <w:rPr>
          <w:rFonts w:ascii="Times New Roman" w:eastAsia="Times New Roman" w:hAnsi="Times New Roman" w:cs="Times New Roman"/>
          <w:sz w:val="24"/>
          <w:szCs w:val="24"/>
          <w:lang w:eastAsia="tr-TR"/>
        </w:rPr>
      </w:pP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5.</w:t>
      </w:r>
      <w:r w:rsidRPr="00C4778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lastRenderedPageBreak/>
        <w:t>6.</w:t>
      </w:r>
      <w:r w:rsidRPr="00C47783">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C47783">
        <w:rPr>
          <w:rFonts w:ascii="Helvetica" w:eastAsia="Times New Roman" w:hAnsi="Helvetica" w:cs="Helvetica"/>
          <w:b/>
          <w:bCs/>
          <w:color w:val="118ABE"/>
          <w:sz w:val="20"/>
          <w:lang w:eastAsia="tr-TR"/>
        </w:rPr>
        <w:t>% 1 (yüzde bir)</w:t>
      </w:r>
      <w:r w:rsidRPr="00C47783">
        <w:rPr>
          <w:rFonts w:ascii="Helvetica" w:eastAsia="Times New Roman" w:hAnsi="Helvetica" w:cs="Helvetica"/>
          <w:color w:val="585858"/>
          <w:sz w:val="20"/>
          <w:szCs w:val="20"/>
          <w:shd w:val="clear" w:color="auto" w:fill="F8F8F8"/>
          <w:lang w:eastAsia="tr-TR"/>
        </w:rPr>
        <w:t>oranında fiyat avantajı uygulanacaktır.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7.</w:t>
      </w:r>
      <w:r w:rsidRPr="00C47783">
        <w:rPr>
          <w:rFonts w:ascii="Helvetica" w:eastAsia="Times New Roman" w:hAnsi="Helvetica" w:cs="Helvetica"/>
          <w:color w:val="585858"/>
          <w:sz w:val="20"/>
          <w:szCs w:val="20"/>
          <w:shd w:val="clear" w:color="auto" w:fill="F8F8F8"/>
          <w:lang w:eastAsia="tr-TR"/>
        </w:rPr>
        <w:t> İhale dokümanının görülmesi ve satın alınması: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7.1.</w:t>
      </w:r>
      <w:r w:rsidRPr="00C47783">
        <w:rPr>
          <w:rFonts w:ascii="Helvetica" w:eastAsia="Times New Roman" w:hAnsi="Helvetica" w:cs="Helvetica"/>
          <w:color w:val="585858"/>
          <w:sz w:val="20"/>
          <w:szCs w:val="20"/>
          <w:shd w:val="clear" w:color="auto" w:fill="F8F8F8"/>
          <w:lang w:eastAsia="tr-TR"/>
        </w:rPr>
        <w:t> İhale dokümanı, idarenin adresinde görülebilir ve </w:t>
      </w:r>
      <w:r w:rsidRPr="00C47783">
        <w:rPr>
          <w:rFonts w:ascii="Helvetica" w:eastAsia="Times New Roman" w:hAnsi="Helvetica" w:cs="Helvetica"/>
          <w:b/>
          <w:bCs/>
          <w:color w:val="118ABE"/>
          <w:sz w:val="20"/>
          <w:lang w:eastAsia="tr-TR"/>
        </w:rPr>
        <w:t>100 TRY (Türk Lirası)</w:t>
      </w:r>
      <w:r w:rsidRPr="00C47783">
        <w:rPr>
          <w:rFonts w:ascii="Helvetica" w:eastAsia="Times New Roman" w:hAnsi="Helvetica" w:cs="Helvetica"/>
          <w:color w:val="585858"/>
          <w:sz w:val="20"/>
          <w:szCs w:val="20"/>
          <w:shd w:val="clear" w:color="auto" w:fill="F8F8F8"/>
          <w:lang w:eastAsia="tr-TR"/>
        </w:rPr>
        <w:t> karşılığı </w:t>
      </w:r>
      <w:r w:rsidRPr="00C47783">
        <w:rPr>
          <w:rFonts w:ascii="Helvetica" w:eastAsia="Times New Roman" w:hAnsi="Helvetica" w:cs="Helvetica"/>
          <w:b/>
          <w:bCs/>
          <w:color w:val="118ABE"/>
          <w:sz w:val="20"/>
          <w:lang w:eastAsia="tr-TR"/>
        </w:rPr>
        <w:t>https://ekap.kik.gov.tr/EKAP/</w:t>
      </w:r>
      <w:r w:rsidRPr="00C47783">
        <w:rPr>
          <w:rFonts w:ascii="Helvetica" w:eastAsia="Times New Roman" w:hAnsi="Helvetica" w:cs="Helvetica"/>
          <w:color w:val="585858"/>
          <w:sz w:val="20"/>
          <w:szCs w:val="20"/>
          <w:shd w:val="clear" w:color="auto" w:fill="F8F8F8"/>
          <w:lang w:eastAsia="tr-TR"/>
        </w:rPr>
        <w:t>adresinden satın alınabilir.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7.2.</w:t>
      </w:r>
      <w:r w:rsidRPr="00C47783">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8.</w:t>
      </w:r>
      <w:r w:rsidRPr="00C47783">
        <w:rPr>
          <w:rFonts w:ascii="Helvetica" w:eastAsia="Times New Roman" w:hAnsi="Helvetica" w:cs="Helvetica"/>
          <w:color w:val="585858"/>
          <w:sz w:val="20"/>
          <w:szCs w:val="20"/>
          <w:shd w:val="clear" w:color="auto" w:fill="F8F8F8"/>
          <w:lang w:eastAsia="tr-TR"/>
        </w:rPr>
        <w:t> Teklifler, ihale tarih ve saatine kadar </w:t>
      </w:r>
      <w:r w:rsidRPr="00C47783">
        <w:rPr>
          <w:rFonts w:ascii="Helvetica" w:eastAsia="Times New Roman" w:hAnsi="Helvetica" w:cs="Helvetica"/>
          <w:b/>
          <w:bCs/>
          <w:color w:val="118ABE"/>
          <w:sz w:val="20"/>
          <w:lang w:eastAsia="tr-TR"/>
        </w:rPr>
        <w:t>HAYRETTİN ATMACA KIZ ANADOLU İMAM HATİP LİSESİ FIRAT MAHALLESİ YAŞAR KEMAL CADDESİ ŞEKER FABRİKASI KARŞISI 04100 MERKEZ / AĞRI </w:t>
      </w:r>
      <w:r w:rsidRPr="00C4778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9.</w:t>
      </w:r>
      <w:r w:rsidRPr="00C4778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shd w:val="clear" w:color="auto" w:fill="F8F8F8"/>
          <w:lang w:eastAsia="tr-TR"/>
        </w:rPr>
        <w:t>Bu ihalede, işin tamamı için teklif verilecektir.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10.</w:t>
      </w:r>
      <w:r w:rsidRPr="00C4778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11.</w:t>
      </w:r>
      <w:r w:rsidRPr="00C47783">
        <w:rPr>
          <w:rFonts w:ascii="Helvetica" w:eastAsia="Times New Roman" w:hAnsi="Helvetica" w:cs="Helvetica"/>
          <w:color w:val="585858"/>
          <w:sz w:val="20"/>
          <w:szCs w:val="20"/>
          <w:shd w:val="clear" w:color="auto" w:fill="F8F8F8"/>
          <w:lang w:eastAsia="tr-TR"/>
        </w:rPr>
        <w:t> Verilen tekliflerin geçerlilik süresi, ihale tarihinden itibaren </w:t>
      </w:r>
      <w:r w:rsidRPr="00C47783">
        <w:rPr>
          <w:rFonts w:ascii="Helvetica" w:eastAsia="Times New Roman" w:hAnsi="Helvetica" w:cs="Helvetica"/>
          <w:b/>
          <w:bCs/>
          <w:color w:val="118ABE"/>
          <w:sz w:val="20"/>
          <w:lang w:eastAsia="tr-TR"/>
        </w:rPr>
        <w:t>90 (doksan)</w:t>
      </w:r>
      <w:r w:rsidRPr="00C47783">
        <w:rPr>
          <w:rFonts w:ascii="Helvetica" w:eastAsia="Times New Roman" w:hAnsi="Helvetica" w:cs="Helvetica"/>
          <w:color w:val="585858"/>
          <w:sz w:val="20"/>
          <w:szCs w:val="20"/>
          <w:shd w:val="clear" w:color="auto" w:fill="F8F8F8"/>
          <w:lang w:eastAsia="tr-TR"/>
        </w:rPr>
        <w:t> takvim günüdür.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12.</w:t>
      </w:r>
      <w:r w:rsidRPr="00C47783">
        <w:rPr>
          <w:rFonts w:ascii="Helvetica" w:eastAsia="Times New Roman" w:hAnsi="Helvetica" w:cs="Helvetica"/>
          <w:color w:val="585858"/>
          <w:sz w:val="20"/>
          <w:szCs w:val="20"/>
          <w:shd w:val="clear" w:color="auto" w:fill="F8F8F8"/>
          <w:lang w:eastAsia="tr-TR"/>
        </w:rPr>
        <w:t> Konsorsiyum olarak ihaleye teklif verilemez. </w:t>
      </w:r>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b/>
          <w:bCs/>
          <w:color w:val="585858"/>
          <w:sz w:val="20"/>
          <w:szCs w:val="20"/>
          <w:shd w:val="clear" w:color="auto" w:fill="F8F8F8"/>
          <w:lang w:eastAsia="tr-TR"/>
        </w:rPr>
        <w:t>13.Diğer hususlar:</w:t>
      </w:r>
    </w:p>
    <w:p w:rsidR="00C47783" w:rsidRPr="00C47783" w:rsidRDefault="00C47783" w:rsidP="00C47783">
      <w:pPr>
        <w:shd w:val="clear" w:color="auto" w:fill="F8F8F8"/>
        <w:spacing w:after="0" w:line="240" w:lineRule="auto"/>
        <w:jc w:val="both"/>
        <w:rPr>
          <w:rFonts w:ascii="Helvetica" w:eastAsia="Times New Roman" w:hAnsi="Helvetica" w:cs="Helvetica"/>
          <w:color w:val="585858"/>
          <w:sz w:val="20"/>
          <w:szCs w:val="20"/>
          <w:lang w:eastAsia="tr-TR"/>
        </w:rPr>
      </w:pPr>
      <w:r w:rsidRPr="00C4778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8C620A" w:rsidRPr="00C47783" w:rsidRDefault="00C47783" w:rsidP="00C47783">
      <w:r w:rsidRPr="00C47783">
        <w:rPr>
          <w:rFonts w:ascii="Helvetica" w:eastAsia="Times New Roman" w:hAnsi="Helvetica" w:cs="Helvetica"/>
          <w:color w:val="585858"/>
          <w:sz w:val="20"/>
          <w:szCs w:val="20"/>
          <w:lang w:eastAsia="tr-TR"/>
        </w:rPr>
        <w:br/>
      </w:r>
      <w:r w:rsidRPr="00C47783">
        <w:rPr>
          <w:rFonts w:ascii="Helvetica" w:eastAsia="Times New Roman" w:hAnsi="Helvetica" w:cs="Helvetica"/>
          <w:color w:val="585858"/>
          <w:sz w:val="20"/>
          <w:szCs w:val="20"/>
          <w:shd w:val="clear" w:color="auto" w:fill="F8F8F8"/>
          <w:lang w:eastAsia="tr-TR"/>
        </w:rPr>
        <w:t>Bu ihalede elektronik eksiltme yapılmayacaktır. </w:t>
      </w:r>
    </w:p>
    <w:sectPr w:rsidR="008C620A" w:rsidRPr="00C47783" w:rsidSect="008C6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7783"/>
    <w:rsid w:val="008C620A"/>
    <w:rsid w:val="00C477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0A"/>
  </w:style>
  <w:style w:type="paragraph" w:styleId="Balk2">
    <w:name w:val="heading 2"/>
    <w:basedOn w:val="Normal"/>
    <w:link w:val="Balk2Char"/>
    <w:uiPriority w:val="9"/>
    <w:qFormat/>
    <w:rsid w:val="00C477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7783"/>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C47783"/>
  </w:style>
  <w:style w:type="character" w:customStyle="1" w:styleId="idarebilgi">
    <w:name w:val="idarebilgi"/>
    <w:basedOn w:val="VarsaylanParagrafYazTipi"/>
    <w:rsid w:val="00C47783"/>
  </w:style>
  <w:style w:type="character" w:customStyle="1" w:styleId="ilanbaslik">
    <w:name w:val="ilanbaslik"/>
    <w:basedOn w:val="VarsaylanParagrafYazTipi"/>
    <w:rsid w:val="00C47783"/>
  </w:style>
</w:styles>
</file>

<file path=word/webSettings.xml><?xml version="1.0" encoding="utf-8"?>
<w:webSettings xmlns:r="http://schemas.openxmlformats.org/officeDocument/2006/relationships" xmlns:w="http://schemas.openxmlformats.org/wordprocessingml/2006/main">
  <w:divs>
    <w:div w:id="1336153740">
      <w:bodyDiv w:val="1"/>
      <w:marLeft w:val="0"/>
      <w:marRight w:val="0"/>
      <w:marTop w:val="0"/>
      <w:marBottom w:val="0"/>
      <w:divBdr>
        <w:top w:val="none" w:sz="0" w:space="0" w:color="auto"/>
        <w:left w:val="none" w:sz="0" w:space="0" w:color="auto"/>
        <w:bottom w:val="none" w:sz="0" w:space="0" w:color="auto"/>
        <w:right w:val="none" w:sz="0" w:space="0" w:color="auto"/>
      </w:divBdr>
      <w:divsChild>
        <w:div w:id="653413790">
          <w:marLeft w:val="0"/>
          <w:marRight w:val="0"/>
          <w:marTop w:val="0"/>
          <w:marBottom w:val="0"/>
          <w:divBdr>
            <w:top w:val="none" w:sz="0" w:space="0" w:color="auto"/>
            <w:left w:val="none" w:sz="0" w:space="0" w:color="auto"/>
            <w:bottom w:val="none" w:sz="0" w:space="0" w:color="auto"/>
            <w:right w:val="none" w:sz="0" w:space="0" w:color="auto"/>
          </w:divBdr>
        </w:div>
      </w:divsChild>
    </w:div>
    <w:div w:id="1700160286">
      <w:bodyDiv w:val="1"/>
      <w:marLeft w:val="0"/>
      <w:marRight w:val="0"/>
      <w:marTop w:val="0"/>
      <w:marBottom w:val="0"/>
      <w:divBdr>
        <w:top w:val="none" w:sz="0" w:space="0" w:color="auto"/>
        <w:left w:val="none" w:sz="0" w:space="0" w:color="auto"/>
        <w:bottom w:val="none" w:sz="0" w:space="0" w:color="auto"/>
        <w:right w:val="none" w:sz="0" w:space="0" w:color="auto"/>
      </w:divBdr>
      <w:divsChild>
        <w:div w:id="1650481703">
          <w:marLeft w:val="0"/>
          <w:marRight w:val="0"/>
          <w:marTop w:val="0"/>
          <w:marBottom w:val="0"/>
          <w:divBdr>
            <w:top w:val="none" w:sz="0" w:space="0" w:color="auto"/>
            <w:left w:val="none" w:sz="0" w:space="0" w:color="auto"/>
            <w:bottom w:val="none" w:sz="0" w:space="0" w:color="auto"/>
            <w:right w:val="none" w:sz="0" w:space="0" w:color="auto"/>
          </w:divBdr>
        </w:div>
        <w:div w:id="64705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2018-12-04T15:18:00Z</dcterms:created>
  <dcterms:modified xsi:type="dcterms:W3CDTF">2018-12-04T15:23:00Z</dcterms:modified>
</cp:coreProperties>
</file>