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BD" w:rsidRPr="00FC05BD" w:rsidRDefault="00FC05BD" w:rsidP="00FC05BD">
      <w:pPr>
        <w:shd w:val="clear" w:color="auto" w:fill="F8F8F8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C0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İHALE İPTAL İLANI</w:t>
      </w:r>
    </w:p>
    <w:p w:rsidR="00FC05BD" w:rsidRPr="00FC05BD" w:rsidRDefault="00FC05BD" w:rsidP="00FC05BD">
      <w:pPr>
        <w:shd w:val="clear" w:color="auto" w:fill="F8F8F8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C0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BİNA İNŞAATI YAPTIRILACAKTIR</w:t>
      </w:r>
    </w:p>
    <w:p w:rsidR="00FC05BD" w:rsidRPr="00FC05BD" w:rsidRDefault="00FC05BD" w:rsidP="00FC05BD">
      <w:pPr>
        <w:shd w:val="clear" w:color="auto" w:fill="F8F8F8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C0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DİYADİN BELEDİYESİ FEN VE İMAR MÜDÜRLÜĞÜ</w:t>
      </w:r>
    </w:p>
    <w:p w:rsidR="00FC05BD" w:rsidRPr="00FC05BD" w:rsidRDefault="00FC05BD" w:rsidP="00FC05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C0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r w:rsidRPr="00FC05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8F8"/>
          <w:lang w:eastAsia="tr-TR"/>
        </w:rPr>
        <w:t xml:space="preserve">BİNA İNŞAATI YAPTIRILACAKTIR </w:t>
      </w:r>
      <w:proofErr w:type="gramStart"/>
      <w:r w:rsidRPr="00FC05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8F8"/>
          <w:lang w:eastAsia="tr-TR"/>
        </w:rPr>
        <w:t>ihalesi , 4734</w:t>
      </w:r>
      <w:proofErr w:type="gramEnd"/>
      <w:r w:rsidRPr="00FC05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8F8"/>
          <w:lang w:eastAsia="tr-TR"/>
        </w:rPr>
        <w:t xml:space="preserve"> sayılı Kamu İhale Kanununun 16 </w:t>
      </w:r>
      <w:proofErr w:type="spellStart"/>
      <w:r w:rsidRPr="00FC05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8F8"/>
          <w:lang w:eastAsia="tr-TR"/>
        </w:rPr>
        <w:t>ncı</w:t>
      </w:r>
      <w:proofErr w:type="spellEnd"/>
      <w:r w:rsidRPr="00FC05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8F8"/>
          <w:lang w:eastAsia="tr-TR"/>
        </w:rPr>
        <w:t xml:space="preserve"> maddesine göre iptal edilmiştir.</w:t>
      </w:r>
      <w:r w:rsidRPr="00FC0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200"/>
        <w:gridCol w:w="5602"/>
      </w:tblGrid>
      <w:tr w:rsidR="00FC05BD" w:rsidRPr="00FC05BD" w:rsidTr="00FC05B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İhale Kayıt Numarası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2016/244114</w:t>
            </w:r>
          </w:p>
        </w:tc>
      </w:tr>
      <w:tr w:rsidR="00FC05BD" w:rsidRPr="00FC05BD" w:rsidTr="00FC05BD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1- İdarenin</w:t>
            </w:r>
          </w:p>
        </w:tc>
      </w:tr>
      <w:tr w:rsidR="00FC05BD" w:rsidRPr="00FC05BD" w:rsidTr="00FC05B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a)</w:t>
            </w:r>
            <w:r w:rsidRPr="00FC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İSAAĞA MAHALLESİ İNÖNÜ CADDESİ NO:18 04900 MERKEZ DİYADİN/AĞRI</w:t>
            </w:r>
          </w:p>
        </w:tc>
      </w:tr>
      <w:tr w:rsidR="00FC05BD" w:rsidRPr="00FC05BD" w:rsidTr="00FC05B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b)</w:t>
            </w:r>
            <w:r w:rsidRPr="00FC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Telefon ve faks numarası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 w:rsidRPr="00FC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4725112008</w:t>
            </w:r>
            <w:proofErr w:type="gramEnd"/>
            <w:r w:rsidRPr="00FC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- 4725112009</w:t>
            </w:r>
          </w:p>
        </w:tc>
      </w:tr>
      <w:tr w:rsidR="00FC05BD" w:rsidRPr="00FC05BD" w:rsidTr="00FC05B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c)</w:t>
            </w:r>
            <w:r w:rsidRPr="00FC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Elektronik posta adresi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diyadin.belediyesi@mynet.com</w:t>
            </w:r>
          </w:p>
        </w:tc>
      </w:tr>
      <w:tr w:rsidR="00FC05BD" w:rsidRPr="00FC05BD" w:rsidTr="00FC05BD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2-İptal edilen ihalenin ilanının yayımlandığı</w:t>
            </w:r>
          </w:p>
        </w:tc>
      </w:tr>
      <w:tr w:rsidR="00FC05BD" w:rsidRPr="00FC05BD" w:rsidTr="00FC05B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a)</w:t>
            </w:r>
            <w:r w:rsidRPr="00FC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Kamu İhale Bülteninin tarih ve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01.07.2016 - 3142</w:t>
            </w:r>
          </w:p>
        </w:tc>
      </w:tr>
      <w:tr w:rsidR="00FC05BD" w:rsidRPr="00FC05BD" w:rsidTr="00FC05B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b)</w:t>
            </w:r>
            <w:r w:rsidRPr="00FC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Gazetenin adı ve tarihi (yayımlanmış ise)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DİYADİN'İN SESİ GAZETESİ -</w:t>
            </w:r>
          </w:p>
        </w:tc>
      </w:tr>
      <w:tr w:rsidR="00FC05BD" w:rsidRPr="00FC05BD" w:rsidTr="00FC05B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3- İhale İptal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15.07.2016</w:t>
            </w:r>
          </w:p>
        </w:tc>
      </w:tr>
      <w:tr w:rsidR="00FC05BD" w:rsidRPr="00FC05BD" w:rsidTr="00FC05BD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FC05BD" w:rsidRPr="00FC05BD" w:rsidRDefault="00FC05BD" w:rsidP="00FC05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C05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4- İptal nedeni veya nedenleri</w:t>
            </w:r>
          </w:p>
        </w:tc>
      </w:tr>
    </w:tbl>
    <w:p w:rsidR="00FC05BD" w:rsidRPr="00FC05BD" w:rsidRDefault="00FC05BD" w:rsidP="00FC05BD">
      <w:pPr>
        <w:shd w:val="clear" w:color="auto" w:fill="F8F8F8"/>
        <w:spacing w:after="150" w:line="240" w:lineRule="atLeast"/>
        <w:jc w:val="both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FC05BD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İTA AMİRİN  KARARINA İSTİNADEN DİYADİN BELEDİYESİ OTOGAR ANA BİNA YAPIM İŞİ İHALESİ  İPTAL EDİLMİŞTİR.</w:t>
      </w:r>
    </w:p>
    <w:p w:rsidR="0063227B" w:rsidRDefault="0063227B"/>
    <w:sectPr w:rsidR="0063227B" w:rsidSect="0063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5BD"/>
    <w:rsid w:val="0063227B"/>
    <w:rsid w:val="00FC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C05BD"/>
  </w:style>
  <w:style w:type="character" w:customStyle="1" w:styleId="ilanbaslik">
    <w:name w:val="ilanbaslik"/>
    <w:basedOn w:val="VarsaylanParagrafYazTipi"/>
    <w:rsid w:val="00FC05BD"/>
  </w:style>
  <w:style w:type="paragraph" w:styleId="NormalWeb">
    <w:name w:val="Normal (Web)"/>
    <w:basedOn w:val="Normal"/>
    <w:uiPriority w:val="99"/>
    <w:semiHidden/>
    <w:unhideWhenUsed/>
    <w:rsid w:val="00FC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cengod</dc:creator>
  <cp:keywords/>
  <dc:description/>
  <cp:lastModifiedBy>cengod</cp:lastModifiedBy>
  <cp:revision>2</cp:revision>
  <cp:lastPrinted>2016-07-15T12:34:00Z</cp:lastPrinted>
  <dcterms:created xsi:type="dcterms:W3CDTF">2016-07-15T12:33:00Z</dcterms:created>
  <dcterms:modified xsi:type="dcterms:W3CDTF">2016-07-15T12:34:00Z</dcterms:modified>
</cp:coreProperties>
</file>