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5D1E1E">
        <w:rPr>
          <w:rFonts w:ascii="Times New Roman" w:hAnsi="Times New Roman" w:cs="Times New Roman"/>
          <w:i/>
          <w:lang w:val="en-US"/>
        </w:rPr>
        <w:t>Dedebulak</w:t>
      </w:r>
      <w:proofErr w:type="spellEnd"/>
      <w:r w:rsidR="005D1E1E">
        <w:rPr>
          <w:rFonts w:ascii="Times New Roman" w:hAnsi="Times New Roman" w:cs="Times New Roman"/>
          <w:i/>
          <w:lang w:val="en-US"/>
        </w:rPr>
        <w:t xml:space="preserve"> </w:t>
      </w:r>
      <w:proofErr w:type="spellStart"/>
      <w:r w:rsidR="005D1E1E">
        <w:rPr>
          <w:rFonts w:ascii="Times New Roman" w:hAnsi="Times New Roman" w:cs="Times New Roman"/>
          <w:i/>
          <w:lang w:val="en-US"/>
        </w:rPr>
        <w:t>köyü</w:t>
      </w:r>
      <w:proofErr w:type="spellEnd"/>
      <w:r w:rsidR="005D1E1E">
        <w:rPr>
          <w:rFonts w:ascii="Times New Roman" w:hAnsi="Times New Roman" w:cs="Times New Roman"/>
          <w:i/>
          <w:lang w:val="en-US"/>
        </w:rPr>
        <w:t xml:space="preserve"> </w:t>
      </w:r>
      <w:proofErr w:type="spellStart"/>
      <w:r w:rsidR="000C57A9">
        <w:rPr>
          <w:rFonts w:ascii="Times New Roman" w:hAnsi="Times New Roman" w:cs="Times New Roman"/>
          <w:i/>
          <w:lang w:val="en-US"/>
        </w:rPr>
        <w:t>Aş.Uğur</w:t>
      </w:r>
      <w:proofErr w:type="spellEnd"/>
      <w:r w:rsidR="000C57A9">
        <w:rPr>
          <w:rFonts w:ascii="Times New Roman" w:hAnsi="Times New Roman" w:cs="Times New Roman"/>
          <w:i/>
          <w:lang w:val="en-US"/>
        </w:rPr>
        <w:t xml:space="preserve"> </w:t>
      </w:r>
      <w:proofErr w:type="spellStart"/>
      <w:r w:rsidR="000C57A9">
        <w:rPr>
          <w:rFonts w:ascii="Times New Roman" w:hAnsi="Times New Roman" w:cs="Times New Roman"/>
          <w:i/>
          <w:lang w:val="en-US"/>
        </w:rPr>
        <w:t>Mezrası</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w:t>
      </w:r>
      <w:r w:rsidR="000C57A9">
        <w:rPr>
          <w:rFonts w:ascii="Times New Roman" w:hAnsi="Times New Roman" w:cs="Times New Roman"/>
        </w:rPr>
        <w:t>Aş.Uğur Mezrası</w:t>
      </w:r>
      <w:r w:rsidR="00F6579A"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w:t>
      </w:r>
      <w:r w:rsidR="000C57A9">
        <w:rPr>
          <w:rFonts w:ascii="Times New Roman" w:hAnsi="Times New Roman" w:cs="Times New Roman"/>
        </w:rPr>
        <w:t>Aş.Uğur Mezrası</w:t>
      </w:r>
      <w:r w:rsidR="005D1E1E"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5D1E1E">
        <w:rPr>
          <w:rFonts w:ascii="Times New Roman" w:hAnsi="Times New Roman" w:cs="Times New Roman"/>
        </w:rPr>
        <w:t xml:space="preserve">Diyadin İlçesi </w:t>
      </w:r>
      <w:proofErr w:type="spellStart"/>
      <w:r w:rsidR="005D1E1E">
        <w:rPr>
          <w:rFonts w:ascii="Times New Roman" w:hAnsi="Times New Roman" w:cs="Times New Roman"/>
        </w:rPr>
        <w:t>Dedebulak</w:t>
      </w:r>
      <w:proofErr w:type="spellEnd"/>
      <w:r w:rsidR="005D1E1E">
        <w:rPr>
          <w:rFonts w:ascii="Times New Roman" w:hAnsi="Times New Roman" w:cs="Times New Roman"/>
        </w:rPr>
        <w:t xml:space="preserve"> köyü </w:t>
      </w:r>
      <w:r w:rsidR="000C57A9">
        <w:rPr>
          <w:rFonts w:ascii="Times New Roman" w:hAnsi="Times New Roman" w:cs="Times New Roman"/>
        </w:rPr>
        <w:t>Aş.Uğur Mezrası</w:t>
      </w:r>
      <w:r w:rsidR="005D1E1E" w:rsidRPr="00F6579A">
        <w:rPr>
          <w:rFonts w:ascii="Times New Roman" w:hAnsi="Times New Roman" w:cs="Times New Roman"/>
        </w:rPr>
        <w:t xml:space="preserve">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0C57A9">
        <w:rPr>
          <w:rFonts w:ascii="Times New Roman" w:hAnsi="Times New Roman" w:cs="Times New Roman"/>
          <w:b/>
          <w:bCs/>
          <w:highlight w:val="white"/>
          <w:lang w:val="en-US"/>
        </w:rPr>
        <w:t>60</w:t>
      </w:r>
      <w:r w:rsidRPr="005A207E">
        <w:rPr>
          <w:rFonts w:ascii="Times New Roman" w:hAnsi="Times New Roman" w:cs="Times New Roman"/>
          <w:b/>
          <w:bCs/>
          <w:highlight w:val="white"/>
          <w:lang w:val="en-US"/>
        </w:rPr>
        <w:t xml:space="preserve"> (</w:t>
      </w:r>
      <w:proofErr w:type="spellStart"/>
      <w:r w:rsidR="000C57A9">
        <w:rPr>
          <w:rFonts w:ascii="Times New Roman" w:hAnsi="Times New Roman" w:cs="Times New Roman"/>
          <w:b/>
          <w:bCs/>
          <w:highlight w:val="white"/>
          <w:lang w:val="en-US"/>
        </w:rPr>
        <w:t>Atmış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proofErr w:type="gramEnd"/>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BE1DC8">
        <w:rPr>
          <w:rFonts w:ascii="Times New Roman" w:hAnsi="Times New Roman" w:cs="Times New Roman"/>
        </w:rPr>
        <w:t>-17</w:t>
      </w:r>
      <w:r w:rsidR="002F6B13" w:rsidRPr="005A207E">
        <w:rPr>
          <w:rFonts w:ascii="Times New Roman" w:hAnsi="Times New Roman" w:cs="Times New Roman"/>
        </w:rPr>
        <w:t>/0</w:t>
      </w:r>
      <w:r w:rsidR="00BE1DC8">
        <w:rPr>
          <w:rFonts w:ascii="Times New Roman" w:hAnsi="Times New Roman" w:cs="Times New Roman"/>
        </w:rPr>
        <w:t>5</w:t>
      </w:r>
      <w:r w:rsidRPr="005A207E">
        <w:rPr>
          <w:rFonts w:ascii="Times New Roman" w:hAnsi="Times New Roman" w:cs="Times New Roman"/>
        </w:rPr>
        <w:t>/201</w:t>
      </w:r>
      <w:r w:rsidR="00BE1DC8">
        <w:rPr>
          <w:rFonts w:ascii="Times New Roman" w:hAnsi="Times New Roman" w:cs="Times New Roman"/>
        </w:rPr>
        <w:t>8</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0C57A9">
        <w:rPr>
          <w:rFonts w:ascii="Times New Roman" w:hAnsi="Times New Roman" w:cs="Times New Roman"/>
        </w:rPr>
        <w:t>4</w:t>
      </w:r>
      <w:r w:rsidR="003B7736" w:rsidRPr="005A207E">
        <w:rPr>
          <w:rFonts w:ascii="Times New Roman" w:hAnsi="Times New Roman" w:cs="Times New Roman"/>
        </w:rPr>
        <w:t>:</w:t>
      </w:r>
      <w:r w:rsidR="000C57A9">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0C57A9">
        <w:rPr>
          <w:rFonts w:ascii="Times New Roman" w:hAnsi="Times New Roman" w:cs="Times New Roman"/>
        </w:rPr>
        <w:t>25</w:t>
      </w:r>
      <w:r w:rsidR="00BE1DC8">
        <w:rPr>
          <w:rFonts w:ascii="Times New Roman" w:hAnsi="Times New Roman" w:cs="Times New Roman"/>
        </w:rPr>
        <w:t>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0C57A9">
        <w:rPr>
          <w:rFonts w:ascii="Times New Roman" w:hAnsi="Times New Roman" w:cs="Times New Roman"/>
        </w:rPr>
        <w:t>İkiyüzelli</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lastRenderedPageBreak/>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BE1DC8">
        <w:rPr>
          <w:rFonts w:ascii="Times New Roman" w:hAnsi="Times New Roman" w:cs="Times New Roman"/>
          <w:lang w:val="en-US"/>
        </w:rPr>
        <w:t>17</w:t>
      </w:r>
      <w:r w:rsidR="002F6B13" w:rsidRPr="005A207E">
        <w:rPr>
          <w:rFonts w:ascii="Times New Roman" w:hAnsi="Times New Roman" w:cs="Times New Roman"/>
          <w:lang w:val="en-US"/>
        </w:rPr>
        <w:t>/0</w:t>
      </w:r>
      <w:r w:rsidR="00BE1DC8">
        <w:rPr>
          <w:rFonts w:ascii="Times New Roman" w:hAnsi="Times New Roman" w:cs="Times New Roman"/>
          <w:lang w:val="en-US"/>
        </w:rPr>
        <w:t>5</w:t>
      </w:r>
      <w:r w:rsidRPr="005A207E">
        <w:rPr>
          <w:rFonts w:ascii="Times New Roman" w:hAnsi="Times New Roman" w:cs="Times New Roman"/>
          <w:lang w:val="en-US"/>
        </w:rPr>
        <w:t>/201</w:t>
      </w:r>
      <w:r w:rsidR="00BE1DC8">
        <w:rPr>
          <w:rFonts w:ascii="Times New Roman" w:hAnsi="Times New Roman" w:cs="Times New Roman"/>
          <w:lang w:val="en-US"/>
        </w:rPr>
        <w:t>8</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0C57A9">
        <w:rPr>
          <w:rFonts w:ascii="Times New Roman" w:hAnsi="Times New Roman" w:cs="Times New Roman"/>
          <w:bCs/>
          <w:lang w:val="en-US"/>
        </w:rPr>
        <w:t>4</w:t>
      </w:r>
      <w:r w:rsidRPr="005A207E">
        <w:rPr>
          <w:rFonts w:ascii="Times New Roman" w:hAnsi="Times New Roman" w:cs="Times New Roman"/>
          <w:lang w:val="en-US"/>
        </w:rPr>
        <w:t>:</w:t>
      </w:r>
      <w:r w:rsidR="000C57A9">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FF7E1B" w:rsidRPr="005A207E">
        <w:rPr>
          <w:rFonts w:ascii="Times New Roman" w:hAnsi="Times New Roman" w:cs="Times New Roman"/>
          <w:color w:val="000000"/>
        </w:rPr>
        <w:t>Mevzuat hükümleri uyarınca ihalenin yapılacağı ay içerisinde kesinleşmiş vergi ve SGK borcu olmadığına dair aldığı kurum tarafından düzenlenmiş onaylı belge</w:t>
      </w:r>
      <w:r w:rsidR="00FF7E1B" w:rsidRPr="005A207E">
        <w:rPr>
          <w:rFonts w:ascii="Times New Roman" w:hAnsi="Times New Roman" w:cs="Times New Roman"/>
          <w:b/>
          <w:color w:val="00000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101D6A" w:rsidP="00A734E7">
      <w:pPr>
        <w:pStyle w:val="AralkYok"/>
        <w:rPr>
          <w:rFonts w:ascii="Times New Roman" w:hAnsi="Times New Roman" w:cs="Times New Roman"/>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2</w:t>
      </w:r>
      <w:r w:rsidRPr="005A207E">
        <w:rPr>
          <w:rFonts w:ascii="Times New Roman" w:hAnsi="Times New Roman" w:cs="Times New Roman"/>
          <w:b/>
          <w:bCs/>
          <w:lang w:val="en-US"/>
        </w:rPr>
        <w:t>-</w:t>
      </w:r>
      <w:r w:rsidRPr="005A207E">
        <w:rPr>
          <w:rFonts w:ascii="Times New Roman" w:hAnsi="Times New Roman" w:cs="Times New Roman"/>
          <w:lang w:val="en-US"/>
        </w:rPr>
        <w:t xml:space="preserve"> </w:t>
      </w:r>
      <w:r w:rsidR="00B641A8">
        <w:rPr>
          <w:rFonts w:ascii="Times New Roman" w:hAnsi="Times New Roman" w:cs="Times New Roman"/>
          <w:lang w:val="en-US"/>
        </w:rPr>
        <w:t>------</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13</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14</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lastRenderedPageBreak/>
        <w:t>1</w:t>
      </w:r>
      <w:r w:rsidR="00A734E7" w:rsidRPr="005A207E">
        <w:rPr>
          <w:rFonts w:ascii="Times New Roman" w:hAnsi="Times New Roman" w:cs="Times New Roman"/>
          <w:b/>
          <w:bCs/>
          <w:highlight w:val="white"/>
          <w:lang w:val="en-US"/>
        </w:rPr>
        <w:t>5</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r w:rsidR="00B641A8" w:rsidRPr="005A207E">
        <w:trPr>
          <w:trHeight w:val="1"/>
          <w:jc w:val="center"/>
        </w:trPr>
        <w:tc>
          <w:tcPr>
            <w:tcW w:w="971"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641A8">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1</w:t>
            </w:r>
          </w:p>
        </w:tc>
        <w:tc>
          <w:tcPr>
            <w:tcW w:w="1856"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641A8">
            <w:pPr>
              <w:autoSpaceDE w:val="0"/>
              <w:autoSpaceDN w:val="0"/>
              <w:adjustRightInd w:val="0"/>
              <w:spacing w:before="120" w:after="0" w:line="240" w:lineRule="auto"/>
              <w:ind w:left="72"/>
              <w:jc w:val="both"/>
              <w:rPr>
                <w:rFonts w:ascii="Times New Roman" w:hAnsi="Times New Roman" w:cs="Times New Roman"/>
                <w:lang w:val="en-US"/>
              </w:rPr>
            </w:pPr>
            <w:proofErr w:type="spellStart"/>
            <w:r>
              <w:rPr>
                <w:rFonts w:ascii="Times New Roman" w:hAnsi="Times New Roman" w:cs="Times New Roman"/>
                <w:lang w:val="en-US"/>
              </w:rPr>
              <w:t>Harita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Mühendisi</w:t>
            </w:r>
            <w:proofErr w:type="spellEnd"/>
            <w:r w:rsidR="00B733A1">
              <w:rPr>
                <w:rFonts w:ascii="Times New Roman" w:hAnsi="Times New Roman" w:cs="Times New Roman"/>
                <w:lang w:val="en-US"/>
              </w:rPr>
              <w:t xml:space="preserve"> </w:t>
            </w:r>
            <w:proofErr w:type="spellStart"/>
            <w:r w:rsidR="00B733A1">
              <w:rPr>
                <w:rFonts w:ascii="Times New Roman" w:hAnsi="Times New Roman" w:cs="Times New Roman"/>
                <w:lang w:val="en-US"/>
              </w:rPr>
              <w:t>veya</w:t>
            </w:r>
            <w:proofErr w:type="spellEnd"/>
            <w:r w:rsidR="00B733A1">
              <w:rPr>
                <w:rFonts w:ascii="Times New Roman" w:hAnsi="Times New Roman" w:cs="Times New Roman"/>
                <w:lang w:val="en-US"/>
              </w:rPr>
              <w:t xml:space="preserve"> </w:t>
            </w:r>
            <w:proofErr w:type="spellStart"/>
            <w:r w:rsidR="00B733A1">
              <w:rPr>
                <w:rFonts w:ascii="Times New Roman" w:hAnsi="Times New Roman" w:cs="Times New Roman"/>
                <w:lang w:val="en-US"/>
              </w:rPr>
              <w:t>Teknikeri</w:t>
            </w:r>
            <w:proofErr w:type="spellEnd"/>
            <w:r>
              <w:rPr>
                <w:rFonts w:ascii="Times New Roman" w:hAnsi="Times New Roman" w:cs="Times New Roman"/>
                <w:lang w:val="en-US"/>
              </w:rPr>
              <w:t xml:space="preserve"> </w:t>
            </w:r>
          </w:p>
        </w:tc>
        <w:tc>
          <w:tcPr>
            <w:tcW w:w="3184"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733A1" w:rsidP="00A734E7">
            <w:pPr>
              <w:autoSpaceDE w:val="0"/>
              <w:autoSpaceDN w:val="0"/>
              <w:adjustRightInd w:val="0"/>
              <w:spacing w:before="120" w:after="0" w:line="240" w:lineRule="auto"/>
              <w:ind w:left="24"/>
              <w:jc w:val="both"/>
              <w:rPr>
                <w:rFonts w:ascii="Times New Roman" w:hAnsi="Times New Roman" w:cs="Times New Roman"/>
              </w:rPr>
            </w:pPr>
            <w:r>
              <w:rPr>
                <w:rFonts w:ascii="Times New Roman" w:hAnsi="Times New Roman" w:cs="Times New Roman"/>
              </w:rPr>
              <w:t>Harita Mühendisi ve Teknikeri</w:t>
            </w:r>
            <w:r w:rsidR="00B641A8">
              <w:rPr>
                <w:rFonts w:ascii="Times New Roman" w:hAnsi="Times New Roman" w:cs="Times New Roman"/>
              </w:rPr>
              <w:t xml:space="preserve"> </w:t>
            </w:r>
          </w:p>
        </w:tc>
        <w:tc>
          <w:tcPr>
            <w:tcW w:w="3062"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B641A8" w:rsidRPr="005A207E" w:rsidRDefault="00B641A8" w:rsidP="00B641A8">
            <w:pPr>
              <w:autoSpaceDE w:val="0"/>
              <w:autoSpaceDN w:val="0"/>
              <w:adjustRightInd w:val="0"/>
              <w:spacing w:before="120" w:after="0" w:line="240" w:lineRule="auto"/>
              <w:ind w:left="24"/>
              <w:jc w:val="both"/>
              <w:rPr>
                <w:rFonts w:ascii="Times New Roman" w:hAnsi="Times New Roman" w:cs="Times New Roman"/>
                <w:lang w:val="en-US"/>
              </w:rPr>
            </w:pPr>
            <w:r>
              <w:rPr>
                <w:rFonts w:ascii="Times New Roman" w:hAnsi="Times New Roman" w:cs="Times New Roman"/>
                <w:lang w:val="en-US"/>
              </w:rPr>
              <w:t xml:space="preserve">En </w:t>
            </w:r>
            <w:proofErr w:type="spellStart"/>
            <w:r>
              <w:rPr>
                <w:rFonts w:ascii="Times New Roman" w:hAnsi="Times New Roman" w:cs="Times New Roman"/>
                <w:lang w:val="en-US"/>
              </w:rPr>
              <w:t>az</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yıl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deneyimli</w:t>
            </w:r>
            <w:proofErr w:type="spellEnd"/>
            <w:r>
              <w:rPr>
                <w:rFonts w:ascii="Times New Roman" w:hAnsi="Times New Roman" w:cs="Times New Roman"/>
                <w:lang w:val="en-US"/>
              </w:rPr>
              <w:t xml:space="preserve"> </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 xml:space="preserve">İş ortaklığında teknik personel, ortaklık oranına bakılmaksızın pilot ve diğer ortaklar tarafından </w:t>
      </w:r>
      <w:proofErr w:type="gramStart"/>
      <w:r w:rsidRPr="005A207E">
        <w:rPr>
          <w:rFonts w:ascii="Times New Roman" w:hAnsi="Times New Roman" w:cs="Times New Roman"/>
        </w:rPr>
        <w:t>karşılanabilir.</w:t>
      </w:r>
      <w:r w:rsidRPr="005A207E">
        <w:rPr>
          <w:rFonts w:ascii="Times New Roman" w:hAnsi="Times New Roman" w:cs="Times New Roman"/>
          <w:shd w:val="clear" w:color="auto" w:fill="FFFFFF"/>
        </w:rPr>
        <w:t>Yukarıda</w:t>
      </w:r>
      <w:proofErr w:type="gramEnd"/>
      <w:r w:rsidRPr="005A207E">
        <w:rPr>
          <w:rFonts w:ascii="Times New Roman" w:hAnsi="Times New Roman" w:cs="Times New Roman"/>
          <w:shd w:val="clear" w:color="auto" w:fill="FFFFFF"/>
        </w:rPr>
        <w:t xml:space="preserve">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Yukarıda belirtilen teknik personelin iş başladığı zaman işin başında bulunması zorunludur. Aksi takdirde 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0C57A9"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0C57A9" w:rsidRDefault="000C57A9"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0C57A9" w:rsidRPr="005A207E" w:rsidRDefault="000C57A9">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sidR="00655E9B">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DB1" w:rsidRDefault="00804DB1" w:rsidP="00101D6A">
      <w:pPr>
        <w:spacing w:after="0" w:line="240" w:lineRule="auto"/>
      </w:pPr>
      <w:r>
        <w:separator/>
      </w:r>
    </w:p>
  </w:endnote>
  <w:endnote w:type="continuationSeparator" w:id="0">
    <w:p w:rsidR="00804DB1" w:rsidRDefault="00804DB1"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DB1" w:rsidRDefault="00804DB1" w:rsidP="00101D6A">
      <w:pPr>
        <w:spacing w:after="0" w:line="240" w:lineRule="auto"/>
      </w:pPr>
      <w:r>
        <w:separator/>
      </w:r>
    </w:p>
  </w:footnote>
  <w:footnote w:type="continuationSeparator" w:id="0">
    <w:p w:rsidR="00804DB1" w:rsidRDefault="00804DB1"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E8384A">
        <w:pPr>
          <w:pStyle w:val="stbilgi"/>
          <w:jc w:val="right"/>
        </w:pPr>
        <w:fldSimple w:instr=" PAGE   \* MERGEFORMAT ">
          <w:r w:rsidR="00655E9B">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665CE"/>
    <w:rsid w:val="000C50AC"/>
    <w:rsid w:val="000C57A9"/>
    <w:rsid w:val="00101D6A"/>
    <w:rsid w:val="00143689"/>
    <w:rsid w:val="001C3BA2"/>
    <w:rsid w:val="001E0430"/>
    <w:rsid w:val="00254A85"/>
    <w:rsid w:val="002E03DE"/>
    <w:rsid w:val="002E11DE"/>
    <w:rsid w:val="002E3849"/>
    <w:rsid w:val="002F6B13"/>
    <w:rsid w:val="00305273"/>
    <w:rsid w:val="00311EDF"/>
    <w:rsid w:val="00375BE2"/>
    <w:rsid w:val="003A6B13"/>
    <w:rsid w:val="003B7736"/>
    <w:rsid w:val="003C279C"/>
    <w:rsid w:val="0040320B"/>
    <w:rsid w:val="00404772"/>
    <w:rsid w:val="004402A9"/>
    <w:rsid w:val="004D4285"/>
    <w:rsid w:val="004D55DF"/>
    <w:rsid w:val="0051075F"/>
    <w:rsid w:val="0052293B"/>
    <w:rsid w:val="00593DDA"/>
    <w:rsid w:val="005A207E"/>
    <w:rsid w:val="005D1E1E"/>
    <w:rsid w:val="005F6EBB"/>
    <w:rsid w:val="00614D60"/>
    <w:rsid w:val="0063403F"/>
    <w:rsid w:val="00636501"/>
    <w:rsid w:val="00651246"/>
    <w:rsid w:val="00655E9B"/>
    <w:rsid w:val="006A45E1"/>
    <w:rsid w:val="006C450A"/>
    <w:rsid w:val="006F1657"/>
    <w:rsid w:val="00715372"/>
    <w:rsid w:val="00733078"/>
    <w:rsid w:val="007D5EE7"/>
    <w:rsid w:val="00800836"/>
    <w:rsid w:val="00804DB1"/>
    <w:rsid w:val="0080522F"/>
    <w:rsid w:val="008470AD"/>
    <w:rsid w:val="008A266A"/>
    <w:rsid w:val="008E0B40"/>
    <w:rsid w:val="009024CB"/>
    <w:rsid w:val="00944064"/>
    <w:rsid w:val="00945A05"/>
    <w:rsid w:val="009811F5"/>
    <w:rsid w:val="009C268F"/>
    <w:rsid w:val="00A67DCD"/>
    <w:rsid w:val="00A734E7"/>
    <w:rsid w:val="00AB1C8F"/>
    <w:rsid w:val="00AE1891"/>
    <w:rsid w:val="00B23DBC"/>
    <w:rsid w:val="00B576AE"/>
    <w:rsid w:val="00B641A8"/>
    <w:rsid w:val="00B64A5D"/>
    <w:rsid w:val="00B733A1"/>
    <w:rsid w:val="00BD5BF9"/>
    <w:rsid w:val="00BE1DC8"/>
    <w:rsid w:val="00C00F40"/>
    <w:rsid w:val="00C176EB"/>
    <w:rsid w:val="00C27059"/>
    <w:rsid w:val="00C409EB"/>
    <w:rsid w:val="00C46401"/>
    <w:rsid w:val="00C84484"/>
    <w:rsid w:val="00C84CFC"/>
    <w:rsid w:val="00CF7E52"/>
    <w:rsid w:val="00D13990"/>
    <w:rsid w:val="00D14481"/>
    <w:rsid w:val="00E3192A"/>
    <w:rsid w:val="00E8384A"/>
    <w:rsid w:val="00E9258F"/>
    <w:rsid w:val="00EE1FCE"/>
    <w:rsid w:val="00EE2C5D"/>
    <w:rsid w:val="00F31FAD"/>
    <w:rsid w:val="00F34EF2"/>
    <w:rsid w:val="00F6579A"/>
    <w:rsid w:val="00F66B41"/>
    <w:rsid w:val="00F942C3"/>
    <w:rsid w:val="00FD0432"/>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BBBFF-4097-4AF1-9CEC-500E94A0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1364</Words>
  <Characters>7777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4</cp:revision>
  <cp:lastPrinted>2016-07-19T10:39:00Z</cp:lastPrinted>
  <dcterms:created xsi:type="dcterms:W3CDTF">2018-05-07T07:33:00Z</dcterms:created>
  <dcterms:modified xsi:type="dcterms:W3CDTF">2018-05-07T07:36:00Z</dcterms:modified>
</cp:coreProperties>
</file>