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7C" w:rsidRDefault="00A9197C" w:rsidP="00CD15A1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AĞRI </w:t>
      </w:r>
      <w:r w:rsidR="001B5937">
        <w:rPr>
          <w:b/>
          <w:sz w:val="40"/>
          <w:szCs w:val="40"/>
          <w:u w:val="single"/>
        </w:rPr>
        <w:t>ŞEMSİ TÜRKMEN</w:t>
      </w:r>
      <w:r>
        <w:rPr>
          <w:b/>
          <w:sz w:val="40"/>
          <w:szCs w:val="40"/>
          <w:u w:val="single"/>
        </w:rPr>
        <w:t xml:space="preserve"> ANADOLU LİSESİ MÜDÜRLÜĞÜ MAL ALIM </w:t>
      </w:r>
      <w:r w:rsidR="00CD15A1" w:rsidRPr="004D36FE">
        <w:rPr>
          <w:b/>
          <w:sz w:val="40"/>
          <w:szCs w:val="40"/>
          <w:u w:val="single"/>
        </w:rPr>
        <w:t xml:space="preserve">TEKNİK </w:t>
      </w:r>
      <w:r>
        <w:rPr>
          <w:b/>
          <w:sz w:val="40"/>
          <w:szCs w:val="40"/>
          <w:u w:val="single"/>
        </w:rPr>
        <w:t>ŞARTNAMESİ</w:t>
      </w:r>
    </w:p>
    <w:p w:rsidR="005B3A7F" w:rsidRPr="004D36FE" w:rsidRDefault="00CD15A1" w:rsidP="00CD15A1">
      <w:pPr>
        <w:jc w:val="center"/>
        <w:rPr>
          <w:b/>
          <w:sz w:val="40"/>
          <w:szCs w:val="40"/>
          <w:u w:val="single"/>
        </w:rPr>
      </w:pPr>
      <w:r w:rsidRPr="004D36FE">
        <w:rPr>
          <w:b/>
          <w:sz w:val="40"/>
          <w:szCs w:val="40"/>
          <w:u w:val="single"/>
        </w:rPr>
        <w:t>ÖZELLİKLER</w:t>
      </w:r>
    </w:p>
    <w:p w:rsidR="00CD15A1" w:rsidRDefault="00CD15A1" w:rsidP="00CD15A1">
      <w:pPr>
        <w:jc w:val="center"/>
      </w:pPr>
    </w:p>
    <w:p w:rsidR="00463525" w:rsidRDefault="00A9197C" w:rsidP="00FE1210">
      <w:pPr>
        <w:pStyle w:val="ListeParagraf"/>
        <w:numPr>
          <w:ilvl w:val="0"/>
          <w:numId w:val="2"/>
        </w:numPr>
        <w:jc w:val="both"/>
      </w:pPr>
      <w:r w:rsidRPr="00A9197C">
        <w:rPr>
          <w:b/>
          <w:u w:val="single"/>
        </w:rPr>
        <w:t>1-</w:t>
      </w:r>
      <w:r w:rsidR="00FE1210" w:rsidRPr="00A9197C">
        <w:rPr>
          <w:b/>
          <w:u w:val="single"/>
        </w:rPr>
        <w:t xml:space="preserve">2130 TB/ H SANAYİ TİPİ ÖN YIKAMALI KURUTMALI KONVEYÖRLÜ BULAŞIK YIKAMA </w:t>
      </w:r>
      <w:proofErr w:type="gramStart"/>
      <w:r w:rsidR="00FE1210" w:rsidRPr="00A9197C">
        <w:rPr>
          <w:b/>
          <w:u w:val="single"/>
        </w:rPr>
        <w:t>MAKİNASI</w:t>
      </w:r>
      <w:r w:rsidR="00CD15A1" w:rsidRPr="00463525">
        <w:rPr>
          <w:b/>
        </w:rPr>
        <w:t xml:space="preserve"> :</w:t>
      </w:r>
      <w:r w:rsidR="00CD15A1">
        <w:t xml:space="preserve"> </w:t>
      </w:r>
      <w:r w:rsidR="00463525" w:rsidRPr="00463525">
        <w:t>Dış</w:t>
      </w:r>
      <w:proofErr w:type="gramEnd"/>
      <w:r w:rsidR="00463525" w:rsidRPr="00463525">
        <w:t xml:space="preserve"> gövde tamamı paslanmaz çelik 304 Kalite 18/10 </w:t>
      </w:r>
      <w:proofErr w:type="spellStart"/>
      <w:r w:rsidR="00463525" w:rsidRPr="00463525">
        <w:t>CrNi</w:t>
      </w:r>
      <w:proofErr w:type="spellEnd"/>
      <w:r w:rsidR="00463525" w:rsidRPr="00463525">
        <w:t xml:space="preserve"> olmalı, Saç k</w:t>
      </w:r>
      <w:r w:rsidR="00463525">
        <w:t>alınlığı en az 1- 1,2 mm olmalı,</w:t>
      </w:r>
      <w:r w:rsidR="00463525" w:rsidRPr="00463525">
        <w:t xml:space="preserve"> Saatte en az 2130 Tabak yıkama kapasiteli olmalı. Ön  </w:t>
      </w:r>
      <w:proofErr w:type="gramStart"/>
      <w:r w:rsidR="00463525" w:rsidRPr="00463525">
        <w:t>yıkama , Ana</w:t>
      </w:r>
      <w:proofErr w:type="gramEnd"/>
      <w:r w:rsidR="00463525" w:rsidRPr="00463525">
        <w:t xml:space="preserve"> Yıkama , Durulama ve Kurutma özellikleri olmalı. Konveyör sistemi ile Sepetleri kendiliğinden hareket ettirerek yıkama özelliği olmalı. Elektrik Gücü 48Kw,Frekans 50 Hz</w:t>
      </w:r>
      <w:proofErr w:type="gramStart"/>
      <w:r w:rsidR="00463525" w:rsidRPr="00463525">
        <w:t>.,</w:t>
      </w:r>
      <w:proofErr w:type="gramEnd"/>
      <w:r w:rsidR="00463525" w:rsidRPr="00463525">
        <w:t xml:space="preserve">Hacim en az 3,87 M3, Koruma sınıfı IPX5 olmalı, Ölçüleri 255x80x188 cm olmalı. Deterjan ve parlatıcı pompası </w:t>
      </w:r>
      <w:proofErr w:type="gramStart"/>
      <w:r w:rsidR="00463525" w:rsidRPr="00463525">
        <w:t>dahil</w:t>
      </w:r>
      <w:proofErr w:type="gramEnd"/>
      <w:r w:rsidR="00463525" w:rsidRPr="00463525">
        <w:t xml:space="preserve"> olmalı. Makine ile birlikte en az 3 adet sepet ve su giriş hortumu ile birlikte olmalı. Boyler hacmi en az 18 </w:t>
      </w:r>
      <w:proofErr w:type="spellStart"/>
      <w:r w:rsidR="00463525" w:rsidRPr="00463525">
        <w:t>lt</w:t>
      </w:r>
      <w:proofErr w:type="spellEnd"/>
      <w:r w:rsidR="00463525" w:rsidRPr="00463525">
        <w:t xml:space="preserve">, Boyler ısıtıcı gücü 27 </w:t>
      </w:r>
      <w:proofErr w:type="spellStart"/>
      <w:r w:rsidR="00463525" w:rsidRPr="00463525">
        <w:t>Kw</w:t>
      </w:r>
      <w:proofErr w:type="spellEnd"/>
      <w:r w:rsidR="00463525" w:rsidRPr="00463525">
        <w:t xml:space="preserve"> en az 80-85 </w:t>
      </w:r>
      <w:proofErr w:type="gramStart"/>
      <w:r w:rsidR="00463525" w:rsidRPr="00463525">
        <w:t>derece,Yıkama</w:t>
      </w:r>
      <w:proofErr w:type="gramEnd"/>
      <w:r w:rsidR="00463525" w:rsidRPr="00463525">
        <w:t xml:space="preserve"> suyu sıcaklığı 55-60 derece olmalı. Yıkama pompası gücü en az 0,72 -1,72 </w:t>
      </w:r>
      <w:proofErr w:type="spellStart"/>
      <w:proofErr w:type="gramStart"/>
      <w:r w:rsidR="00463525" w:rsidRPr="00463525">
        <w:t>Kw</w:t>
      </w:r>
      <w:proofErr w:type="spellEnd"/>
      <w:r w:rsidR="00463525" w:rsidRPr="00463525">
        <w:t>,Durulama</w:t>
      </w:r>
      <w:proofErr w:type="gramEnd"/>
      <w:r w:rsidR="00463525" w:rsidRPr="00463525">
        <w:t xml:space="preserve"> pompa gücü 0,37 </w:t>
      </w:r>
      <w:proofErr w:type="spellStart"/>
      <w:r w:rsidR="00463525" w:rsidRPr="00463525">
        <w:t>Kw</w:t>
      </w:r>
      <w:proofErr w:type="spellEnd"/>
      <w:r w:rsidR="00463525" w:rsidRPr="00463525">
        <w:t xml:space="preserve">, Kurutma Fan gücü 0,45 </w:t>
      </w:r>
      <w:proofErr w:type="spellStart"/>
      <w:r w:rsidR="00463525" w:rsidRPr="00463525">
        <w:t>Kw</w:t>
      </w:r>
      <w:proofErr w:type="spellEnd"/>
      <w:r w:rsidR="00463525" w:rsidRPr="00463525">
        <w:t xml:space="preserve">  olmalı. Tamamı paslanmaz çelik </w:t>
      </w:r>
      <w:proofErr w:type="spellStart"/>
      <w:r w:rsidR="00463525" w:rsidRPr="00463525">
        <w:t>Temperlenmiş</w:t>
      </w:r>
      <w:proofErr w:type="spellEnd"/>
      <w:r w:rsidR="00463525" w:rsidRPr="00463525">
        <w:t xml:space="preserve"> yıkama tankı ile </w:t>
      </w:r>
      <w:proofErr w:type="gramStart"/>
      <w:r w:rsidR="00463525" w:rsidRPr="00463525">
        <w:t>hijyenik</w:t>
      </w:r>
      <w:proofErr w:type="gramEnd"/>
      <w:r w:rsidR="00463525" w:rsidRPr="00463525">
        <w:t xml:space="preserve"> yıkama özelliğine uygun olmalı. Tamamı paslanmaz çelik boyler tankı ve rezistansı olmalı. Makine Elektrik aksamı makineye ait koruma </w:t>
      </w:r>
      <w:proofErr w:type="spellStart"/>
      <w:r w:rsidR="00463525" w:rsidRPr="00463525">
        <w:t>roleli</w:t>
      </w:r>
      <w:proofErr w:type="spellEnd"/>
      <w:r w:rsidR="00463525" w:rsidRPr="00463525">
        <w:t xml:space="preserve"> olmalı. Makine kurulum ve montaj yüklenici firmaya ait olup makine ile birlikte 1 Adet faz koruma </w:t>
      </w:r>
      <w:proofErr w:type="spellStart"/>
      <w:r w:rsidR="00463525" w:rsidRPr="00463525">
        <w:t>rolesi</w:t>
      </w:r>
      <w:proofErr w:type="spellEnd"/>
      <w:r w:rsidR="00463525" w:rsidRPr="00463525">
        <w:t xml:space="preserve"> olmalı. Makine</w:t>
      </w:r>
      <w:r w:rsidR="00F061C2">
        <w:t xml:space="preserve"> </w:t>
      </w:r>
      <w:proofErr w:type="gramStart"/>
      <w:r w:rsidR="00F061C2">
        <w:t xml:space="preserve">TSE </w:t>
      </w:r>
      <w:r w:rsidR="00463525" w:rsidRPr="00463525">
        <w:t xml:space="preserve"> Kalite</w:t>
      </w:r>
      <w:proofErr w:type="gramEnd"/>
      <w:r w:rsidR="00463525" w:rsidRPr="00463525">
        <w:t xml:space="preserve"> belgeli ve özellikle CE belgesine sahip olmalı.</w:t>
      </w:r>
    </w:p>
    <w:p w:rsidR="00BC2C82" w:rsidRPr="000B4C4D" w:rsidRDefault="00BC2C82" w:rsidP="000B4C4D">
      <w:pPr>
        <w:pStyle w:val="ListeParagraf"/>
        <w:jc w:val="both"/>
        <w:rPr>
          <w:b/>
          <w:u w:val="single"/>
        </w:rPr>
      </w:pPr>
    </w:p>
    <w:p w:rsidR="00F96FE3" w:rsidRPr="00F96FE3" w:rsidRDefault="00F96FE3" w:rsidP="00FE1210">
      <w:pPr>
        <w:pStyle w:val="ListeParagraf"/>
        <w:jc w:val="both"/>
        <w:rPr>
          <w:b/>
        </w:rPr>
      </w:pPr>
    </w:p>
    <w:p w:rsidR="00A9197C" w:rsidRPr="00A9197C" w:rsidRDefault="00A9197C" w:rsidP="00F96FE3">
      <w:pPr>
        <w:jc w:val="both"/>
        <w:rPr>
          <w:sz w:val="40"/>
          <w:szCs w:val="40"/>
          <w:u w:val="single"/>
        </w:rPr>
      </w:pPr>
      <w:r>
        <w:t xml:space="preserve">               </w:t>
      </w:r>
      <w:r w:rsidRPr="00A9197C">
        <w:rPr>
          <w:sz w:val="40"/>
          <w:szCs w:val="40"/>
          <w:u w:val="single"/>
        </w:rPr>
        <w:t>NOT</w:t>
      </w:r>
    </w:p>
    <w:p w:rsidR="00A9197C" w:rsidRDefault="00A9197C" w:rsidP="00A9197C">
      <w:pPr>
        <w:spacing w:after="0" w:line="240" w:lineRule="auto"/>
        <w:ind w:left="720"/>
        <w:jc w:val="both"/>
      </w:pPr>
      <w:r>
        <w:tab/>
        <w:t>Bu şartname maddelerinin uygulanmasında doğabilecek her türlü sorunun çözümü 4734 ile 4735 sayılı kanunlar çerçevesince yapılacak ve idarenin bulunduğu yer mahkemeleri yetkili olacaktır.</w:t>
      </w:r>
    </w:p>
    <w:p w:rsidR="00A9197C" w:rsidRDefault="00A9197C" w:rsidP="00A9197C">
      <w:pPr>
        <w:jc w:val="both"/>
      </w:pPr>
    </w:p>
    <w:p w:rsidR="00A9197C" w:rsidRDefault="000B4C4D" w:rsidP="00A9197C">
      <w:pPr>
        <w:ind w:left="708"/>
        <w:jc w:val="both"/>
      </w:pPr>
      <w:r>
        <w:t>İş bu şartname (9</w:t>
      </w:r>
      <w:r w:rsidR="00A9197C">
        <w:t>) maddeden ibarettir.</w:t>
      </w:r>
    </w:p>
    <w:p w:rsidR="00CD15A1" w:rsidRPr="00A9197C" w:rsidRDefault="00CD15A1" w:rsidP="00A9197C">
      <w:pPr>
        <w:tabs>
          <w:tab w:val="left" w:pos="1185"/>
        </w:tabs>
      </w:pPr>
    </w:p>
    <w:sectPr w:rsidR="00CD15A1" w:rsidRPr="00A9197C" w:rsidSect="005B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B9D"/>
    <w:multiLevelType w:val="hybridMultilevel"/>
    <w:tmpl w:val="CAE2F5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F7F3E"/>
    <w:multiLevelType w:val="hybridMultilevel"/>
    <w:tmpl w:val="B4EA182E"/>
    <w:lvl w:ilvl="0" w:tplc="F5D6D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222A"/>
    <w:multiLevelType w:val="hybridMultilevel"/>
    <w:tmpl w:val="691AA2A2"/>
    <w:lvl w:ilvl="0" w:tplc="B37072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15A1"/>
    <w:rsid w:val="000523F3"/>
    <w:rsid w:val="000B4C4D"/>
    <w:rsid w:val="00101C8D"/>
    <w:rsid w:val="00113F2D"/>
    <w:rsid w:val="0011595A"/>
    <w:rsid w:val="00165CC7"/>
    <w:rsid w:val="001B5937"/>
    <w:rsid w:val="001C2208"/>
    <w:rsid w:val="00463525"/>
    <w:rsid w:val="004D36FE"/>
    <w:rsid w:val="005B3A7F"/>
    <w:rsid w:val="005F2304"/>
    <w:rsid w:val="00660420"/>
    <w:rsid w:val="00817667"/>
    <w:rsid w:val="00872C2D"/>
    <w:rsid w:val="00957C64"/>
    <w:rsid w:val="00A9197C"/>
    <w:rsid w:val="00B65DBB"/>
    <w:rsid w:val="00BC2C82"/>
    <w:rsid w:val="00CD0448"/>
    <w:rsid w:val="00CD15A1"/>
    <w:rsid w:val="00F061C2"/>
    <w:rsid w:val="00F96FE3"/>
    <w:rsid w:val="00FE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B500-EB76-4D27-8768-E04B9091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hakdem</cp:lastModifiedBy>
  <cp:revision>2</cp:revision>
  <cp:lastPrinted>2015-10-20T06:41:00Z</cp:lastPrinted>
  <dcterms:created xsi:type="dcterms:W3CDTF">2018-04-19T11:00:00Z</dcterms:created>
  <dcterms:modified xsi:type="dcterms:W3CDTF">2018-04-19T11:00:00Z</dcterms:modified>
</cp:coreProperties>
</file>