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92" w:rsidRPr="00E45C8B" w:rsidRDefault="007A1EA3" w:rsidP="007B79AF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PİRİNÇ LEVHA </w:t>
      </w:r>
      <w:r w:rsidR="007B79AF" w:rsidRPr="00E45C8B">
        <w:rPr>
          <w:rFonts w:ascii="Times New Roman" w:eastAsia="Times New Roman" w:hAnsi="Times New Roman" w:cs="Times New Roman"/>
          <w:b/>
          <w:bCs/>
          <w:sz w:val="32"/>
          <w:szCs w:val="32"/>
        </w:rPr>
        <w:t>TEKNİK ŞARTNAME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Sİ</w:t>
      </w:r>
    </w:p>
    <w:p w:rsidR="00E45C8B" w:rsidRDefault="009A46D9" w:rsidP="00D25492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       </w:t>
      </w:r>
    </w:p>
    <w:p w:rsidR="00E45C8B" w:rsidRPr="004D7F9A" w:rsidRDefault="00E45C8B" w:rsidP="00D25492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9A46D9" w:rsidRPr="004D7F9A" w:rsidRDefault="009A46D9" w:rsidP="004D7F9A">
      <w:pPr>
        <w:shd w:val="clear" w:color="auto" w:fill="FFFFFF"/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D7F9A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Milli Eğitim Bakanlığına bağlı eğitim kurumlarında uygulanacak Beyaz Bayrak İşbirliği Protokolü kapsamında </w:t>
      </w:r>
      <w:r w:rsidR="007B79AF" w:rsidRPr="004D7F9A">
        <w:rPr>
          <w:rFonts w:ascii="Times New Roman" w:eastAsia="Times New Roman" w:hAnsi="Times New Roman" w:cs="Times New Roman"/>
          <w:color w:val="666666"/>
          <w:sz w:val="28"/>
          <w:szCs w:val="28"/>
        </w:rPr>
        <w:t>MEB Yönetmeliğine tam uygun Temiz Okul Sağlıklı Okul Tabela ve Levhası teknik şartn</w:t>
      </w:r>
      <w:r w:rsidR="004D7F9A">
        <w:rPr>
          <w:rFonts w:ascii="Times New Roman" w:eastAsia="Times New Roman" w:hAnsi="Times New Roman" w:cs="Times New Roman"/>
          <w:color w:val="666666"/>
          <w:sz w:val="28"/>
          <w:szCs w:val="28"/>
        </w:rPr>
        <w:t>amesi özellikleri şu şekildedir:</w:t>
      </w:r>
    </w:p>
    <w:p w:rsidR="00D25492" w:rsidRPr="004D7F9A" w:rsidRDefault="00D25492" w:rsidP="00D25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D7F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Standart  Ölçü - METAL LEVHA ( Ahşap Hariç ) :</w:t>
      </w:r>
      <w:r w:rsidRPr="004D7F9A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30x45 cm</w:t>
      </w:r>
    </w:p>
    <w:p w:rsidR="00D25492" w:rsidRPr="004D7F9A" w:rsidRDefault="00D25492" w:rsidP="00D25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D7F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Ahşap Ölçüsü Dıştan </w:t>
      </w:r>
      <w:proofErr w:type="gramStart"/>
      <w:r w:rsidRPr="004D7F9A">
        <w:rPr>
          <w:rFonts w:ascii="Times New Roman" w:eastAsia="Times New Roman" w:hAnsi="Times New Roman" w:cs="Times New Roman"/>
          <w:b/>
          <w:bCs/>
          <w:sz w:val="28"/>
          <w:szCs w:val="28"/>
        </w:rPr>
        <w:t>Dışa :</w:t>
      </w:r>
      <w:r w:rsidRPr="004D7F9A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34x49</w:t>
      </w:r>
      <w:proofErr w:type="gramEnd"/>
      <w:r w:rsidRPr="004D7F9A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cm</w:t>
      </w:r>
    </w:p>
    <w:p w:rsidR="00D25492" w:rsidRPr="004D7F9A" w:rsidRDefault="00D25492" w:rsidP="00D25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D7F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Ürün ve Metal </w:t>
      </w:r>
      <w:proofErr w:type="gramStart"/>
      <w:r w:rsidRPr="004D7F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Özelliği :</w:t>
      </w:r>
      <w:r w:rsidRPr="004D7F9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</w:t>
      </w:r>
      <w:r w:rsidRPr="004D7F9A">
        <w:rPr>
          <w:rFonts w:ascii="Times New Roman" w:eastAsia="Times New Roman" w:hAnsi="Times New Roman" w:cs="Times New Roman"/>
          <w:color w:val="666666"/>
          <w:sz w:val="28"/>
          <w:szCs w:val="28"/>
        </w:rPr>
        <w:t>Pirinç</w:t>
      </w:r>
      <w:proofErr w:type="gramEnd"/>
      <w:r w:rsidRPr="004D7F9A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asit indirme ( korozyon-oyma) sonrasında renkli oto boyası ile boyanıp hava şartlarına dayanıklılık açısında</w:t>
      </w:r>
      <w:r w:rsidR="007B79AF" w:rsidRPr="004D7F9A">
        <w:rPr>
          <w:rFonts w:ascii="Times New Roman" w:eastAsia="Times New Roman" w:hAnsi="Times New Roman" w:cs="Times New Roman"/>
          <w:color w:val="666666"/>
          <w:sz w:val="28"/>
          <w:szCs w:val="28"/>
        </w:rPr>
        <w:t>n akrilik vernik uygulanmalıdır</w:t>
      </w:r>
      <w:r w:rsidRPr="004D7F9A">
        <w:rPr>
          <w:rFonts w:ascii="Times New Roman" w:eastAsia="Times New Roman" w:hAnsi="Times New Roman" w:cs="Times New Roman"/>
          <w:color w:val="666666"/>
          <w:sz w:val="28"/>
          <w:szCs w:val="28"/>
        </w:rPr>
        <w:t>.</w:t>
      </w:r>
    </w:p>
    <w:p w:rsidR="00D25492" w:rsidRPr="004D7F9A" w:rsidRDefault="00D25492" w:rsidP="00D25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D7F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Ürün İçeriği ve Teslimat </w:t>
      </w:r>
      <w:proofErr w:type="gramStart"/>
      <w:r w:rsidRPr="004D7F9A">
        <w:rPr>
          <w:rFonts w:ascii="Times New Roman" w:eastAsia="Times New Roman" w:hAnsi="Times New Roman" w:cs="Times New Roman"/>
          <w:b/>
          <w:bCs/>
          <w:sz w:val="28"/>
          <w:szCs w:val="28"/>
        </w:rPr>
        <w:t>Şekli :</w:t>
      </w:r>
      <w:r w:rsidRPr="004D7F9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</w:t>
      </w:r>
      <w:r w:rsidRPr="004D7F9A">
        <w:rPr>
          <w:rFonts w:ascii="Times New Roman" w:eastAsia="Times New Roman" w:hAnsi="Times New Roman" w:cs="Times New Roman"/>
          <w:color w:val="666666"/>
          <w:sz w:val="28"/>
          <w:szCs w:val="28"/>
        </w:rPr>
        <w:t>1</w:t>
      </w:r>
      <w:proofErr w:type="gramEnd"/>
      <w:r w:rsidRPr="004D7F9A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Adet Ahşap Kaide + 1 Adet Metal Levha + 4 Adet Gizli Vida Başlığı ve Montaj Vidas</w:t>
      </w:r>
      <w:r w:rsidR="0011499F" w:rsidRPr="004D7F9A">
        <w:rPr>
          <w:rFonts w:ascii="Times New Roman" w:eastAsia="Times New Roman" w:hAnsi="Times New Roman" w:cs="Times New Roman"/>
          <w:color w:val="666666"/>
          <w:sz w:val="28"/>
          <w:szCs w:val="28"/>
        </w:rPr>
        <w:t>ı</w:t>
      </w:r>
      <w:r w:rsidR="00C66D9D" w:rsidRPr="004D7F9A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dahil olmalıdır.</w:t>
      </w:r>
    </w:p>
    <w:p w:rsidR="00D25492" w:rsidRPr="00E45C8B" w:rsidRDefault="00D25492" w:rsidP="00D25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E45C8B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p w:rsidR="00D25492" w:rsidRPr="00D25492" w:rsidRDefault="00D25492" w:rsidP="00D254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D25492">
        <w:rPr>
          <w:rFonts w:ascii="Arial" w:eastAsia="Times New Roman" w:hAnsi="Arial" w:cs="Arial"/>
          <w:color w:val="666666"/>
          <w:sz w:val="17"/>
          <w:szCs w:val="17"/>
        </w:rPr>
        <w:t> </w:t>
      </w:r>
    </w:p>
    <w:p w:rsidR="00D25492" w:rsidRPr="00D25492" w:rsidRDefault="00D25492" w:rsidP="00D2549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noProof/>
          <w:color w:val="666666"/>
          <w:sz w:val="17"/>
          <w:szCs w:val="17"/>
        </w:rPr>
        <w:drawing>
          <wp:inline distT="0" distB="0" distL="0" distR="0">
            <wp:extent cx="7153275" cy="4581525"/>
            <wp:effectExtent l="19050" t="0" r="9525" b="0"/>
            <wp:docPr id="1" name="Temiz Okul Sağlıklı Okul Pirinç Tabela" descr="Temiz Okul Sağlıklı Okul Pirinç Tab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iz Okul Sağlıklı Okul Pirinç Tabela" descr="Temiz Okul Sağlıklı Okul Pirinç Tabel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492" w:rsidRPr="00D25492" w:rsidRDefault="00D25492" w:rsidP="00D2549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25492">
        <w:rPr>
          <w:rFonts w:ascii="Arial" w:eastAsia="Times New Roman" w:hAnsi="Arial" w:cs="Arial"/>
          <w:vanish/>
          <w:sz w:val="16"/>
          <w:szCs w:val="16"/>
        </w:rPr>
        <w:t>Formun Üstü</w:t>
      </w:r>
    </w:p>
    <w:p w:rsidR="00D25492" w:rsidRPr="00D25492" w:rsidRDefault="00D25492" w:rsidP="007B79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7"/>
          <w:szCs w:val="17"/>
        </w:rPr>
      </w:pPr>
    </w:p>
    <w:p w:rsidR="00D25492" w:rsidRPr="00D25492" w:rsidRDefault="00D25492" w:rsidP="00D25492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25492">
        <w:rPr>
          <w:rFonts w:ascii="Arial" w:eastAsia="Times New Roman" w:hAnsi="Arial" w:cs="Arial"/>
          <w:vanish/>
          <w:sz w:val="16"/>
          <w:szCs w:val="16"/>
        </w:rPr>
        <w:t>Formun Altı</w:t>
      </w:r>
    </w:p>
    <w:p w:rsidR="00543480" w:rsidRDefault="00543480"/>
    <w:sectPr w:rsidR="00543480" w:rsidSect="00D25492">
      <w:pgSz w:w="15840" w:h="24480" w:code="1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D1F23"/>
    <w:multiLevelType w:val="multilevel"/>
    <w:tmpl w:val="C0A2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25492"/>
    <w:rsid w:val="0011499F"/>
    <w:rsid w:val="00172885"/>
    <w:rsid w:val="00380EE9"/>
    <w:rsid w:val="004D7F9A"/>
    <w:rsid w:val="00543480"/>
    <w:rsid w:val="0059382D"/>
    <w:rsid w:val="00724BD2"/>
    <w:rsid w:val="007A1EA3"/>
    <w:rsid w:val="007B79AF"/>
    <w:rsid w:val="009A46D9"/>
    <w:rsid w:val="00BB36BD"/>
    <w:rsid w:val="00C66D9D"/>
    <w:rsid w:val="00CB36D6"/>
    <w:rsid w:val="00D25492"/>
    <w:rsid w:val="00E033F8"/>
    <w:rsid w:val="00E4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4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2549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25492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D254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D25492"/>
    <w:rPr>
      <w:rFonts w:ascii="Arial" w:eastAsia="Times New Roman" w:hAnsi="Arial" w:cs="Arial"/>
      <w:vanish/>
      <w:sz w:val="16"/>
      <w:szCs w:val="16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D254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D25492"/>
    <w:rPr>
      <w:rFonts w:ascii="Arial" w:eastAsia="Times New Roman" w:hAnsi="Arial" w:cs="Arial"/>
      <w:vanish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5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9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84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2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7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894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2E2E2"/>
                                        <w:right w:val="none" w:sz="0" w:space="0" w:color="auto"/>
                                      </w:divBdr>
                                      <w:divsChild>
                                        <w:div w:id="207319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20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7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69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14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31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57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285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havva</dc:creator>
  <cp:lastModifiedBy>havva</cp:lastModifiedBy>
  <cp:revision>3</cp:revision>
  <cp:lastPrinted>2016-05-17T07:29:00Z</cp:lastPrinted>
  <dcterms:created xsi:type="dcterms:W3CDTF">2017-12-21T06:50:00Z</dcterms:created>
  <dcterms:modified xsi:type="dcterms:W3CDTF">2017-12-21T06:51:00Z</dcterms:modified>
</cp:coreProperties>
</file>