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D2B" w:rsidRPr="000818C9" w:rsidRDefault="00247D2B" w:rsidP="00696AFF">
      <w:pPr>
        <w:pStyle w:val="AralkYok"/>
        <w:jc w:val="center"/>
        <w:rPr>
          <w:b/>
          <w:sz w:val="28"/>
          <w:szCs w:val="28"/>
        </w:rPr>
      </w:pPr>
      <w:r w:rsidRPr="000818C9">
        <w:rPr>
          <w:b/>
          <w:sz w:val="28"/>
          <w:szCs w:val="28"/>
        </w:rPr>
        <w:t>T</w:t>
      </w:r>
      <w:r>
        <w:rPr>
          <w:b/>
          <w:sz w:val="28"/>
          <w:szCs w:val="28"/>
        </w:rPr>
        <w:t>.</w:t>
      </w:r>
      <w:r w:rsidRPr="000818C9">
        <w:rPr>
          <w:b/>
          <w:sz w:val="28"/>
          <w:szCs w:val="28"/>
        </w:rPr>
        <w:t>C</w:t>
      </w:r>
      <w:r>
        <w:rPr>
          <w:b/>
          <w:sz w:val="28"/>
          <w:szCs w:val="28"/>
        </w:rPr>
        <w:t>.</w:t>
      </w:r>
    </w:p>
    <w:p w:rsidR="00247D2B" w:rsidRDefault="00247D2B" w:rsidP="00696AFF">
      <w:pPr>
        <w:pStyle w:val="AralkYok"/>
        <w:jc w:val="center"/>
        <w:rPr>
          <w:b/>
          <w:sz w:val="28"/>
          <w:szCs w:val="28"/>
        </w:rPr>
      </w:pPr>
      <w:r w:rsidRPr="000818C9">
        <w:rPr>
          <w:b/>
          <w:sz w:val="28"/>
          <w:szCs w:val="28"/>
        </w:rPr>
        <w:t>SAĞLIK BAKANLIĞI</w:t>
      </w:r>
    </w:p>
    <w:p w:rsidR="00247D2B" w:rsidRDefault="00247D2B" w:rsidP="00696AFF">
      <w:pPr>
        <w:pStyle w:val="AralkYok"/>
        <w:ind w:firstLine="708"/>
        <w:jc w:val="center"/>
        <w:rPr>
          <w:b/>
          <w:sz w:val="28"/>
          <w:szCs w:val="28"/>
        </w:rPr>
      </w:pPr>
      <w:r>
        <w:rPr>
          <w:b/>
          <w:sz w:val="28"/>
          <w:szCs w:val="28"/>
        </w:rPr>
        <w:t xml:space="preserve">AĞRI </w:t>
      </w:r>
      <w:r w:rsidR="00D531E2">
        <w:rPr>
          <w:b/>
          <w:sz w:val="28"/>
          <w:szCs w:val="28"/>
        </w:rPr>
        <w:t>İLİ SAĞLIK MÜDÜRLÜĞÜ</w:t>
      </w:r>
    </w:p>
    <w:p w:rsidR="00247D2B" w:rsidRDefault="009A02CA" w:rsidP="00696AFF">
      <w:pPr>
        <w:pStyle w:val="AralkYok"/>
        <w:jc w:val="center"/>
        <w:rPr>
          <w:b/>
          <w:sz w:val="28"/>
          <w:szCs w:val="28"/>
        </w:rPr>
      </w:pPr>
      <w:r>
        <w:rPr>
          <w:b/>
          <w:sz w:val="28"/>
          <w:szCs w:val="28"/>
        </w:rPr>
        <w:t>TAŞLIÇAY</w:t>
      </w:r>
      <w:r w:rsidR="00247D2B">
        <w:rPr>
          <w:b/>
          <w:sz w:val="28"/>
          <w:szCs w:val="28"/>
        </w:rPr>
        <w:t xml:space="preserve"> DEVLET HASTANESİ</w:t>
      </w:r>
    </w:p>
    <w:p w:rsidR="006F70D8" w:rsidRPr="00216B42" w:rsidRDefault="006F70D8" w:rsidP="00696AFF">
      <w:pPr>
        <w:pStyle w:val="AralkYok"/>
        <w:jc w:val="center"/>
        <w:rPr>
          <w:b/>
          <w:sz w:val="28"/>
          <w:szCs w:val="28"/>
        </w:rPr>
      </w:pPr>
      <w:r>
        <w:rPr>
          <w:b/>
          <w:sz w:val="28"/>
          <w:szCs w:val="28"/>
        </w:rPr>
        <w:t>JENERATÖRLERİN BAKIM</w:t>
      </w:r>
      <w:r w:rsidRPr="00216B42">
        <w:rPr>
          <w:b/>
          <w:sz w:val="28"/>
          <w:szCs w:val="28"/>
        </w:rPr>
        <w:t xml:space="preserve"> TEKNİK ŞARTNAMESİ</w:t>
      </w:r>
    </w:p>
    <w:p w:rsidR="006F70D8" w:rsidRDefault="006F70D8" w:rsidP="00696AFF">
      <w:pPr>
        <w:pStyle w:val="AralkYok"/>
        <w:jc w:val="center"/>
        <w:rPr>
          <w:b/>
        </w:rPr>
      </w:pPr>
    </w:p>
    <w:p w:rsidR="005E6B04" w:rsidRDefault="005E6B04" w:rsidP="006F70D8">
      <w:pPr>
        <w:pStyle w:val="AralkYok"/>
        <w:jc w:val="center"/>
        <w:rPr>
          <w:b/>
        </w:rPr>
      </w:pPr>
    </w:p>
    <w:p w:rsidR="00B722E4" w:rsidRPr="00E419F2" w:rsidRDefault="00B722E4" w:rsidP="006F70D8">
      <w:pPr>
        <w:pStyle w:val="AralkYok"/>
        <w:jc w:val="center"/>
        <w:rPr>
          <w:b/>
        </w:rPr>
      </w:pPr>
    </w:p>
    <w:p w:rsidR="006F70D8" w:rsidRPr="00E419F2" w:rsidRDefault="006F70D8" w:rsidP="006F70D8">
      <w:pPr>
        <w:pStyle w:val="AralkYok"/>
        <w:jc w:val="both"/>
        <w:rPr>
          <w:b/>
        </w:rPr>
      </w:pPr>
      <w:r w:rsidRPr="00E419F2">
        <w:rPr>
          <w:b/>
        </w:rPr>
        <w:t>Madde:1 İşin Tanımı</w:t>
      </w:r>
    </w:p>
    <w:p w:rsidR="006F70D8" w:rsidRDefault="00886D61" w:rsidP="006F70D8">
      <w:pPr>
        <w:pStyle w:val="AralkYok"/>
        <w:ind w:firstLine="708"/>
        <w:jc w:val="both"/>
      </w:pPr>
      <w:r>
        <w:t>Taşlıçay</w:t>
      </w:r>
      <w:r w:rsidR="00247D2B">
        <w:t xml:space="preserve"> Devlet Hastanesi</w:t>
      </w:r>
      <w:r w:rsidR="006F70D8">
        <w:t xml:space="preserve"> </w:t>
      </w:r>
      <w:r w:rsidR="006F70D8" w:rsidRPr="00E419F2">
        <w:t>döküm listesin</w:t>
      </w:r>
      <w:r w:rsidR="006F70D8">
        <w:t>d</w:t>
      </w:r>
      <w:r w:rsidR="006F70D8" w:rsidRPr="00E419F2">
        <w:t xml:space="preserve">e kayıtlı bulunan </w:t>
      </w:r>
      <w:r w:rsidR="00113194">
        <w:t>10</w:t>
      </w:r>
      <w:r w:rsidR="00086EF2">
        <w:t>0</w:t>
      </w:r>
      <w:r w:rsidR="006F70D8">
        <w:t xml:space="preserve"> KVA 1</w:t>
      </w:r>
      <w:r w:rsidR="006F70D8" w:rsidRPr="00E419F2">
        <w:rPr>
          <w:color w:val="000000"/>
        </w:rPr>
        <w:t xml:space="preserve"> adet, </w:t>
      </w:r>
      <w:r w:rsidR="00113194">
        <w:rPr>
          <w:color w:val="000000"/>
        </w:rPr>
        <w:t>İŞBİR</w:t>
      </w:r>
      <w:r w:rsidR="006F70D8">
        <w:t xml:space="preserve"> </w:t>
      </w:r>
      <w:r w:rsidR="006F70D8" w:rsidRPr="00E419F2">
        <w:t xml:space="preserve">marka jeneratör </w:t>
      </w:r>
      <w:r w:rsidR="006F70D8">
        <w:t>s</w:t>
      </w:r>
      <w:r w:rsidR="006F70D8" w:rsidRPr="00E419F2">
        <w:t>istemlerinin bir yıllık periyodik bakım ve onarım işidir.</w:t>
      </w:r>
    </w:p>
    <w:p w:rsidR="006F70D8" w:rsidRPr="00E419F2" w:rsidRDefault="006F70D8" w:rsidP="006F70D8">
      <w:pPr>
        <w:pStyle w:val="AralkYok"/>
        <w:ind w:firstLine="708"/>
        <w:jc w:val="both"/>
      </w:pPr>
    </w:p>
    <w:p w:rsidR="006F70D8" w:rsidRPr="00E419F2" w:rsidRDefault="006F70D8" w:rsidP="006F70D8">
      <w:pPr>
        <w:pStyle w:val="AralkYok"/>
        <w:jc w:val="both"/>
        <w:rPr>
          <w:b/>
        </w:rPr>
      </w:pPr>
      <w:r w:rsidRPr="00E419F2">
        <w:rPr>
          <w:b/>
        </w:rPr>
        <w:t>Madde:2 İhalenin kapsamı.</w:t>
      </w:r>
    </w:p>
    <w:p w:rsidR="006F70D8" w:rsidRDefault="006F70D8" w:rsidP="006F70D8">
      <w:pPr>
        <w:pStyle w:val="AralkYok"/>
        <w:ind w:firstLine="708"/>
        <w:jc w:val="both"/>
      </w:pPr>
      <w:r w:rsidRPr="00E419F2">
        <w:t>Arızalı olsun ya da olmasın; her altı (6) ayda bir olmak üzere genel kontrol yılda bir (1) kez cihazların genel bakımlarının yapılmasını, ayrıca genel bakım dışında oluşabilecek arızalara da</w:t>
      </w:r>
      <w:r w:rsidR="00796B77">
        <w:t xml:space="preserve"> müdahale edilmesini kapsar.</w:t>
      </w:r>
      <w:bookmarkStart w:id="0" w:name="_GoBack"/>
      <w:bookmarkEnd w:id="0"/>
    </w:p>
    <w:p w:rsidR="006F70D8" w:rsidRPr="00E419F2" w:rsidRDefault="006F70D8" w:rsidP="006F70D8">
      <w:pPr>
        <w:pStyle w:val="AralkYok"/>
        <w:ind w:firstLine="708"/>
        <w:jc w:val="both"/>
      </w:pPr>
    </w:p>
    <w:p w:rsidR="006F70D8" w:rsidRPr="00E419F2" w:rsidRDefault="006F70D8" w:rsidP="006F70D8">
      <w:pPr>
        <w:pStyle w:val="AralkYok"/>
        <w:jc w:val="both"/>
        <w:rPr>
          <w:b/>
        </w:rPr>
      </w:pPr>
      <w:r w:rsidRPr="00E419F2">
        <w:rPr>
          <w:b/>
        </w:rPr>
        <w:t>Madde:3- Genel ve periyodik bakımın kapsamı</w:t>
      </w:r>
    </w:p>
    <w:p w:rsidR="006F70D8" w:rsidRPr="00E419F2" w:rsidRDefault="006F70D8" w:rsidP="006F70D8">
      <w:pPr>
        <w:pStyle w:val="AralkYok"/>
        <w:ind w:firstLine="708"/>
        <w:jc w:val="both"/>
      </w:pPr>
      <w:r w:rsidRPr="00E419F2">
        <w:rPr>
          <w:b/>
        </w:rPr>
        <w:t>Madde:3-1.</w:t>
      </w:r>
      <w:r w:rsidRPr="00E419F2">
        <w:t>Bakım sırasında değiştirilmesi gereken parçaların yerine orijinal parçalar kullanılacaktır. Değişmesi gereken parça ve sarf malzemeler idare tarafından satın alınacak, firma montajını sözleşme dâhilinde ücretsiz yapacaktır.</w:t>
      </w:r>
    </w:p>
    <w:p w:rsidR="006F70D8" w:rsidRPr="00E419F2" w:rsidRDefault="006F70D8" w:rsidP="006F70D8">
      <w:pPr>
        <w:pStyle w:val="AralkYok"/>
        <w:ind w:firstLine="708"/>
        <w:jc w:val="both"/>
      </w:pPr>
      <w:r w:rsidRPr="00E419F2">
        <w:rPr>
          <w:b/>
        </w:rPr>
        <w:t>Madde:3-2.</w:t>
      </w:r>
      <w:r w:rsidRPr="00E419F2">
        <w:t>Yüklenici firma cihazların ilk bakımlarını; işin yükleniciye verildiği tarihten itibaren en geç on beş gün içinde yapacak, cihazlarla ilgili kullanıcı personele eğitim verecek.</w:t>
      </w:r>
    </w:p>
    <w:p w:rsidR="006F70D8" w:rsidRPr="00E419F2" w:rsidRDefault="006F70D8" w:rsidP="006F70D8">
      <w:pPr>
        <w:pStyle w:val="AralkYok"/>
        <w:ind w:firstLine="708"/>
        <w:jc w:val="both"/>
        <w:rPr>
          <w:b/>
        </w:rPr>
      </w:pPr>
      <w:r w:rsidRPr="00E419F2">
        <w:rPr>
          <w:b/>
        </w:rPr>
        <w:t>Ayrıca her periyodik bakıma gelindiğin de;</w:t>
      </w:r>
    </w:p>
    <w:p w:rsidR="006F70D8" w:rsidRPr="00E419F2" w:rsidRDefault="006F70D8" w:rsidP="006F70D8">
      <w:pPr>
        <w:pStyle w:val="AralkYok"/>
        <w:ind w:left="708"/>
        <w:rPr>
          <w:b/>
        </w:rPr>
      </w:pPr>
      <w:r w:rsidRPr="00E419F2">
        <w:rPr>
          <w:b/>
        </w:rPr>
        <w:t>Akü seviye ve şarj kontrolü</w:t>
      </w:r>
    </w:p>
    <w:p w:rsidR="006F70D8" w:rsidRPr="00E419F2" w:rsidRDefault="006F70D8" w:rsidP="006F70D8">
      <w:pPr>
        <w:pStyle w:val="AralkYok"/>
        <w:ind w:firstLine="708"/>
        <w:rPr>
          <w:b/>
        </w:rPr>
      </w:pPr>
      <w:r w:rsidRPr="00E419F2">
        <w:rPr>
          <w:b/>
        </w:rPr>
        <w:t>Yakıt hatlarının kontrolü</w:t>
      </w:r>
    </w:p>
    <w:p w:rsidR="006F70D8" w:rsidRPr="00E419F2" w:rsidRDefault="006F70D8" w:rsidP="006F70D8">
      <w:pPr>
        <w:pStyle w:val="AralkYok"/>
        <w:ind w:firstLine="708"/>
        <w:rPr>
          <w:b/>
        </w:rPr>
      </w:pPr>
      <w:r w:rsidRPr="00E419F2">
        <w:rPr>
          <w:b/>
        </w:rPr>
        <w:t>Yakıt Boruları, Hortum ve bağlantıların kontrolü</w:t>
      </w:r>
    </w:p>
    <w:p w:rsidR="006F70D8" w:rsidRPr="00E419F2" w:rsidRDefault="006F70D8" w:rsidP="006F70D8">
      <w:pPr>
        <w:pStyle w:val="AralkYok"/>
        <w:ind w:firstLine="708"/>
        <w:rPr>
          <w:b/>
        </w:rPr>
      </w:pPr>
      <w:r w:rsidRPr="00E419F2">
        <w:rPr>
          <w:b/>
        </w:rPr>
        <w:t>Kayışların gerginlik kontrolü</w:t>
      </w:r>
    </w:p>
    <w:p w:rsidR="006F70D8" w:rsidRPr="00E419F2" w:rsidRDefault="006F70D8" w:rsidP="006F70D8">
      <w:pPr>
        <w:pStyle w:val="AralkYok"/>
        <w:ind w:firstLine="708"/>
        <w:rPr>
          <w:b/>
        </w:rPr>
      </w:pPr>
      <w:r w:rsidRPr="00E419F2">
        <w:rPr>
          <w:b/>
        </w:rPr>
        <w:t xml:space="preserve">Titreşim takozları ve Bağlantı yerlerinin kontrolü ve </w:t>
      </w:r>
      <w:proofErr w:type="spellStart"/>
      <w:r w:rsidRPr="00E419F2">
        <w:rPr>
          <w:b/>
        </w:rPr>
        <w:t>torklanması</w:t>
      </w:r>
      <w:proofErr w:type="spellEnd"/>
    </w:p>
    <w:p w:rsidR="006F70D8" w:rsidRPr="00E419F2" w:rsidRDefault="006F70D8" w:rsidP="006F70D8">
      <w:pPr>
        <w:pStyle w:val="AralkYok"/>
        <w:ind w:firstLine="708"/>
        <w:rPr>
          <w:b/>
        </w:rPr>
      </w:pPr>
      <w:r w:rsidRPr="00E419F2">
        <w:rPr>
          <w:b/>
        </w:rPr>
        <w:t xml:space="preserve">Hareketli parçaların </w:t>
      </w:r>
      <w:proofErr w:type="spellStart"/>
      <w:r w:rsidRPr="00E419F2">
        <w:rPr>
          <w:b/>
        </w:rPr>
        <w:t>greslenmesi</w:t>
      </w:r>
      <w:proofErr w:type="spellEnd"/>
    </w:p>
    <w:p w:rsidR="006F70D8" w:rsidRPr="00E419F2" w:rsidRDefault="006F70D8" w:rsidP="006F70D8">
      <w:pPr>
        <w:pStyle w:val="AralkYok"/>
        <w:ind w:firstLine="708"/>
        <w:rPr>
          <w:b/>
        </w:rPr>
      </w:pPr>
      <w:proofErr w:type="spellStart"/>
      <w:r w:rsidRPr="00E419F2">
        <w:rPr>
          <w:b/>
        </w:rPr>
        <w:t>Egzost</w:t>
      </w:r>
      <w:proofErr w:type="spellEnd"/>
      <w:r w:rsidRPr="00E419F2">
        <w:rPr>
          <w:b/>
        </w:rPr>
        <w:t xml:space="preserve"> sistem kontrolü</w:t>
      </w:r>
    </w:p>
    <w:p w:rsidR="006F70D8" w:rsidRPr="00E419F2" w:rsidRDefault="006F70D8" w:rsidP="006F70D8">
      <w:pPr>
        <w:pStyle w:val="AralkYok"/>
        <w:ind w:firstLine="708"/>
        <w:rPr>
          <w:b/>
        </w:rPr>
      </w:pPr>
      <w:r w:rsidRPr="00E419F2">
        <w:rPr>
          <w:b/>
        </w:rPr>
        <w:t>Yağ ve yakıt filtrelerinin değişimi</w:t>
      </w:r>
    </w:p>
    <w:p w:rsidR="006F70D8" w:rsidRPr="00E419F2" w:rsidRDefault="006F70D8" w:rsidP="006F70D8">
      <w:pPr>
        <w:pStyle w:val="AralkYok"/>
        <w:ind w:firstLine="708"/>
        <w:rPr>
          <w:b/>
        </w:rPr>
      </w:pPr>
      <w:r w:rsidRPr="00E419F2">
        <w:rPr>
          <w:b/>
        </w:rPr>
        <w:t>Hava filtresi değişimi varsa</w:t>
      </w:r>
    </w:p>
    <w:p w:rsidR="006F70D8" w:rsidRPr="00E419F2" w:rsidRDefault="006F70D8" w:rsidP="006F70D8">
      <w:pPr>
        <w:pStyle w:val="AralkYok"/>
        <w:ind w:firstLine="708"/>
        <w:rPr>
          <w:b/>
        </w:rPr>
      </w:pPr>
      <w:r w:rsidRPr="00E419F2">
        <w:rPr>
          <w:b/>
        </w:rPr>
        <w:t xml:space="preserve">Varsa Turbo Yağ, Hava borularının ses ve gezinti kontrolü </w:t>
      </w:r>
    </w:p>
    <w:p w:rsidR="006F70D8" w:rsidRPr="00E419F2" w:rsidRDefault="006F70D8" w:rsidP="006F70D8">
      <w:pPr>
        <w:pStyle w:val="AralkYok"/>
        <w:ind w:firstLine="708"/>
        <w:rPr>
          <w:b/>
        </w:rPr>
      </w:pPr>
      <w:r w:rsidRPr="00E419F2">
        <w:rPr>
          <w:b/>
        </w:rPr>
        <w:t>Uygun çalışma kontrolü</w:t>
      </w:r>
    </w:p>
    <w:p w:rsidR="006F70D8" w:rsidRPr="00E419F2" w:rsidRDefault="006F70D8" w:rsidP="006F70D8">
      <w:pPr>
        <w:pStyle w:val="AralkYok"/>
        <w:ind w:firstLine="708"/>
        <w:rPr>
          <w:b/>
        </w:rPr>
      </w:pPr>
      <w:r w:rsidRPr="00E419F2">
        <w:rPr>
          <w:b/>
        </w:rPr>
        <w:t>Marş ve Şarj sisteminin çalışma kontrolü</w:t>
      </w:r>
    </w:p>
    <w:p w:rsidR="006F70D8" w:rsidRPr="00E419F2" w:rsidRDefault="006F70D8" w:rsidP="006F70D8">
      <w:pPr>
        <w:pStyle w:val="AralkYok"/>
        <w:ind w:firstLine="708"/>
        <w:rPr>
          <w:b/>
        </w:rPr>
      </w:pPr>
      <w:r w:rsidRPr="00E419F2">
        <w:rPr>
          <w:b/>
        </w:rPr>
        <w:t xml:space="preserve">Göstergelerin Kontrolü ve varsa Elektronik </w:t>
      </w:r>
      <w:proofErr w:type="gramStart"/>
      <w:r w:rsidRPr="00E419F2">
        <w:rPr>
          <w:b/>
        </w:rPr>
        <w:t>modül</w:t>
      </w:r>
      <w:proofErr w:type="gramEnd"/>
      <w:r w:rsidRPr="00E419F2">
        <w:rPr>
          <w:b/>
        </w:rPr>
        <w:t xml:space="preserve"> kontrolü</w:t>
      </w:r>
    </w:p>
    <w:p w:rsidR="006F70D8" w:rsidRPr="00E419F2" w:rsidRDefault="006F70D8" w:rsidP="006F70D8">
      <w:pPr>
        <w:pStyle w:val="AralkYok"/>
        <w:ind w:firstLine="708"/>
        <w:rPr>
          <w:b/>
        </w:rPr>
      </w:pPr>
      <w:r w:rsidRPr="00E419F2">
        <w:rPr>
          <w:b/>
        </w:rPr>
        <w:t>Isıtıcı ve ısıtma bujisinin kontrolü</w:t>
      </w:r>
    </w:p>
    <w:p w:rsidR="006F70D8" w:rsidRPr="00E419F2" w:rsidRDefault="006F70D8" w:rsidP="006F70D8">
      <w:pPr>
        <w:pStyle w:val="AralkYok"/>
        <w:ind w:firstLine="708"/>
        <w:rPr>
          <w:b/>
        </w:rPr>
      </w:pPr>
      <w:r w:rsidRPr="00E419F2">
        <w:rPr>
          <w:b/>
        </w:rPr>
        <w:t xml:space="preserve">Akümülatörün genel kontrolü </w:t>
      </w:r>
    </w:p>
    <w:p w:rsidR="006F70D8" w:rsidRPr="00E419F2" w:rsidRDefault="006F70D8" w:rsidP="006F70D8">
      <w:pPr>
        <w:pStyle w:val="AralkYok"/>
        <w:ind w:firstLine="708"/>
        <w:rPr>
          <w:b/>
        </w:rPr>
      </w:pPr>
      <w:r w:rsidRPr="00E419F2">
        <w:rPr>
          <w:b/>
        </w:rPr>
        <w:t>Antifriz kontrolü ve tamamlanması</w:t>
      </w:r>
    </w:p>
    <w:p w:rsidR="006F70D8" w:rsidRPr="00E419F2" w:rsidRDefault="006F70D8" w:rsidP="006F70D8">
      <w:pPr>
        <w:pStyle w:val="AralkYok"/>
        <w:ind w:firstLine="708"/>
        <w:rPr>
          <w:b/>
        </w:rPr>
      </w:pPr>
      <w:r w:rsidRPr="00E419F2">
        <w:rPr>
          <w:b/>
        </w:rPr>
        <w:t>Motor temizliği</w:t>
      </w:r>
    </w:p>
    <w:p w:rsidR="006F70D8" w:rsidRPr="00E419F2" w:rsidRDefault="006F70D8" w:rsidP="006F70D8">
      <w:pPr>
        <w:pStyle w:val="AralkYok"/>
        <w:ind w:firstLine="708"/>
      </w:pPr>
      <w:r w:rsidRPr="00E419F2">
        <w:rPr>
          <w:b/>
        </w:rPr>
        <w:t xml:space="preserve">Jeneratörün çalışma testleri </w:t>
      </w:r>
      <w:r w:rsidRPr="00E419F2">
        <w:t>yapılacaktır.</w:t>
      </w:r>
    </w:p>
    <w:p w:rsidR="006F70D8" w:rsidRDefault="006F70D8" w:rsidP="006F70D8">
      <w:pPr>
        <w:pStyle w:val="AralkYok"/>
        <w:ind w:firstLine="708"/>
        <w:jc w:val="both"/>
        <w:rPr>
          <w:b/>
        </w:rPr>
      </w:pPr>
    </w:p>
    <w:p w:rsidR="006F70D8" w:rsidRPr="00E419F2" w:rsidRDefault="006F70D8" w:rsidP="006F70D8">
      <w:pPr>
        <w:pStyle w:val="AralkYok"/>
        <w:ind w:firstLine="708"/>
        <w:jc w:val="both"/>
      </w:pPr>
      <w:r w:rsidRPr="00E419F2">
        <w:rPr>
          <w:b/>
        </w:rPr>
        <w:t>Madde:3-3.</w:t>
      </w:r>
      <w:r w:rsidRPr="00E419F2">
        <w:t xml:space="preserve">Yüklenici firma Jeneratörlerin arıza durumunda ya da periyodik bakımda değişmesi gereken parçaların listesini hastane idaresine firmalarının açık adres ya da kaşesini taşıyan servis bakım belgeleriyle bildireceklerdir. </w:t>
      </w:r>
    </w:p>
    <w:p w:rsidR="006F70D8" w:rsidRPr="00E419F2" w:rsidRDefault="006F70D8" w:rsidP="006F70D8">
      <w:pPr>
        <w:pStyle w:val="AralkYok"/>
        <w:ind w:firstLine="708"/>
        <w:jc w:val="both"/>
      </w:pPr>
      <w:r w:rsidRPr="00E419F2">
        <w:rPr>
          <w:b/>
        </w:rPr>
        <w:t>Madde:3-4.</w:t>
      </w:r>
      <w:r w:rsidRPr="00E419F2">
        <w:t xml:space="preserve">Her altı (6) ayda bir yapılan bakım ve/veya kontroller firma teknisyeni tarafından üç nüshalı olarak doldurularak çek liste şeklinde sunulacaktır. İkinci nüshası hastane teknik komisyonuna ya da teknik servis sorumlusuna teslim edilecektir, üçüncü nüsha firmanın kendisinde kalacak ilk nüshası hak ediş talebi yapılırken faturayla birlikte idareye(satın alma birimine) sunulacaktır. Sonradan doldurularak gönderilen çek listeler kabul edilmeyecektir. </w:t>
      </w:r>
    </w:p>
    <w:p w:rsidR="006F70D8" w:rsidRPr="00E419F2" w:rsidRDefault="006F70D8" w:rsidP="006F70D8">
      <w:pPr>
        <w:pStyle w:val="AralkYok"/>
        <w:ind w:firstLine="708"/>
        <w:jc w:val="both"/>
      </w:pPr>
      <w:r w:rsidRPr="00E419F2">
        <w:rPr>
          <w:b/>
        </w:rPr>
        <w:t>Madde:3-5.</w:t>
      </w:r>
      <w:r w:rsidRPr="00E419F2">
        <w:t>Yüklenici Firma, kurumun yedek parça teminini bildirmesini takip eden en geç iki (2) işgünü içinde yedek parçaları değiştirecektir.</w:t>
      </w:r>
    </w:p>
    <w:p w:rsidR="006F70D8" w:rsidRPr="00E419F2" w:rsidRDefault="006F70D8" w:rsidP="006F70D8">
      <w:pPr>
        <w:pStyle w:val="AralkYok"/>
        <w:ind w:firstLine="708"/>
        <w:jc w:val="both"/>
      </w:pPr>
      <w:r w:rsidRPr="00E419F2">
        <w:rPr>
          <w:b/>
        </w:rPr>
        <w:t>Madde:3-6.</w:t>
      </w:r>
      <w:r w:rsidRPr="00E419F2">
        <w:t>Değiştirilen yedek parçaların arızalı olanlarının tamamı hastane teknik servisine teslim edilecektir.</w:t>
      </w:r>
    </w:p>
    <w:p w:rsidR="006F70D8" w:rsidRPr="00E419F2" w:rsidRDefault="006F70D8" w:rsidP="006F70D8">
      <w:pPr>
        <w:pStyle w:val="AralkYok"/>
        <w:ind w:firstLine="708"/>
        <w:jc w:val="both"/>
      </w:pPr>
      <w:r w:rsidRPr="00E419F2">
        <w:rPr>
          <w:b/>
        </w:rPr>
        <w:t>Madde:3-7.</w:t>
      </w:r>
      <w:r w:rsidRPr="00E419F2">
        <w:t>Yüklenici firma teknisyenleri, bakıma ya da arızaya geldiğinde hastane teknik servisi bilgisi dâhilinde müdahale edecektir.</w:t>
      </w:r>
    </w:p>
    <w:p w:rsidR="006F70D8" w:rsidRPr="00E419F2" w:rsidRDefault="006F70D8" w:rsidP="006F70D8">
      <w:pPr>
        <w:pStyle w:val="AralkYok"/>
        <w:ind w:firstLine="708"/>
        <w:jc w:val="both"/>
      </w:pPr>
      <w:r w:rsidRPr="00E419F2">
        <w:rPr>
          <w:b/>
        </w:rPr>
        <w:t>Madde:3-8.</w:t>
      </w:r>
      <w:r w:rsidRPr="00E419F2">
        <w:t>Temin edilen parça ve sarf malzemeler firma tarafından cihaza ücretsiz takılacaktır.</w:t>
      </w:r>
    </w:p>
    <w:p w:rsidR="006F70D8" w:rsidRPr="00E419F2" w:rsidRDefault="006F70D8" w:rsidP="006F70D8">
      <w:pPr>
        <w:pStyle w:val="AralkYok"/>
        <w:ind w:firstLine="708"/>
        <w:jc w:val="both"/>
      </w:pPr>
      <w:r w:rsidRPr="00E419F2">
        <w:rPr>
          <w:b/>
        </w:rPr>
        <w:lastRenderedPageBreak/>
        <w:t>Madde:3-9.</w:t>
      </w:r>
      <w:r w:rsidRPr="00E419F2">
        <w:t>Arızalı parçaların yerinde tamir edilmesi. Yerinde tamiri mümkün değilse tüm nakliye ücretleri firmaya ait olacaktır.</w:t>
      </w:r>
    </w:p>
    <w:p w:rsidR="006F70D8" w:rsidRDefault="006F70D8" w:rsidP="006F70D8">
      <w:pPr>
        <w:pStyle w:val="AralkYok"/>
        <w:ind w:left="708"/>
        <w:jc w:val="both"/>
      </w:pPr>
      <w:r w:rsidRPr="00E419F2">
        <w:rPr>
          <w:b/>
        </w:rPr>
        <w:t>Madde:3-10.</w:t>
      </w:r>
      <w:r w:rsidRPr="00E419F2">
        <w:t>Jeneratörlerin bakım onarım ya da parça değişiminde doğacak kayıp ve zararlar firmaya ait olacaktır.</w:t>
      </w:r>
    </w:p>
    <w:p w:rsidR="006F70D8" w:rsidRPr="00E419F2" w:rsidRDefault="006F70D8" w:rsidP="006F70D8">
      <w:pPr>
        <w:pStyle w:val="AralkYok"/>
        <w:ind w:firstLine="708"/>
        <w:jc w:val="both"/>
      </w:pPr>
    </w:p>
    <w:p w:rsidR="006F70D8" w:rsidRDefault="006F70D8" w:rsidP="00BA4D94">
      <w:pPr>
        <w:pStyle w:val="AralkYok"/>
        <w:ind w:firstLine="708"/>
        <w:jc w:val="both"/>
      </w:pPr>
      <w:r w:rsidRPr="00E419F2">
        <w:rPr>
          <w:b/>
        </w:rPr>
        <w:t>Madde:4-</w:t>
      </w:r>
      <w:r w:rsidRPr="00E419F2">
        <w:t>Yüklenici işin verildiği tarihten itibaren ilk on beş gün için de Jeneratörlerin ilk bakımlarını yapacak ve idarenin belirlediği yıllık bakım takvimine uyacaktır.</w:t>
      </w:r>
    </w:p>
    <w:p w:rsidR="006F70D8" w:rsidRPr="00E419F2" w:rsidRDefault="006F70D8" w:rsidP="006F70D8">
      <w:pPr>
        <w:pStyle w:val="AralkYok"/>
        <w:ind w:firstLine="708"/>
        <w:jc w:val="both"/>
      </w:pPr>
    </w:p>
    <w:p w:rsidR="006F70D8" w:rsidRPr="00E419F2" w:rsidRDefault="006F70D8" w:rsidP="00BA4D94">
      <w:pPr>
        <w:pStyle w:val="AralkYok"/>
        <w:ind w:firstLine="708"/>
        <w:jc w:val="both"/>
      </w:pPr>
      <w:r w:rsidRPr="00E419F2">
        <w:rPr>
          <w:b/>
        </w:rPr>
        <w:t>Madde:5-</w:t>
      </w:r>
      <w:r w:rsidRPr="00E419F2">
        <w:t>Yüklenici firma Jeneratörlerin tek yetkili servisi ise; tek yetkilisi olduğunu gösteren gerekli belgelerin noter onaylı nüshalarını teklifiyle birlikte sunacaktır.</w:t>
      </w:r>
    </w:p>
    <w:p w:rsidR="006F70D8" w:rsidRDefault="006F70D8" w:rsidP="006F70D8">
      <w:pPr>
        <w:pStyle w:val="AralkYok"/>
        <w:jc w:val="both"/>
        <w:rPr>
          <w:b/>
        </w:rPr>
      </w:pPr>
    </w:p>
    <w:p w:rsidR="006F70D8" w:rsidRPr="00E419F2" w:rsidRDefault="006F70D8" w:rsidP="00BA4D94">
      <w:pPr>
        <w:pStyle w:val="AralkYok"/>
        <w:ind w:firstLine="708"/>
        <w:jc w:val="both"/>
      </w:pPr>
      <w:r w:rsidRPr="00E419F2">
        <w:rPr>
          <w:b/>
        </w:rPr>
        <w:t>Madde:6-</w:t>
      </w:r>
      <w:r w:rsidRPr="00E419F2">
        <w:t>Bu şartnamenin uygulanmasında 4734 sayılı Kamu İhale Kanunu ve 4735 sayılı Kamu İhale Sözleşmeleri Kanunu ile Hizmet işleri genel Şartnamesinde ve İhale dokümanını oluşturan belgelerde yer alan tanımlar geçerlidir.</w:t>
      </w:r>
    </w:p>
    <w:p w:rsidR="006F70D8" w:rsidRDefault="006F70D8" w:rsidP="006F70D8">
      <w:pPr>
        <w:pStyle w:val="AralkYok"/>
        <w:jc w:val="both"/>
        <w:rPr>
          <w:b/>
        </w:rPr>
      </w:pPr>
    </w:p>
    <w:p w:rsidR="006F70D8" w:rsidRPr="00E419F2" w:rsidRDefault="006F70D8" w:rsidP="00BA4D94">
      <w:pPr>
        <w:pStyle w:val="AralkYok"/>
        <w:ind w:firstLine="708"/>
        <w:jc w:val="both"/>
      </w:pPr>
      <w:r w:rsidRPr="00E419F2">
        <w:rPr>
          <w:b/>
        </w:rPr>
        <w:t>Madde:</w:t>
      </w:r>
      <w:r>
        <w:rPr>
          <w:b/>
        </w:rPr>
        <w:t>7</w:t>
      </w:r>
      <w:r w:rsidRPr="00E419F2">
        <w:rPr>
          <w:b/>
        </w:rPr>
        <w:t>-</w:t>
      </w:r>
      <w:r w:rsidRPr="00E419F2">
        <w:t xml:space="preserve">Belirlenen bakım takvimi dışında oluşacak arıza durumunda hastane telefon veya faksla arızayı bildirecek, firma elemanlarının kuruma gelmeleri, il içi altı(6) saat il dışı ise, yirmi dört (24) saattir. Bu süre iklim şartlarının normal olması durumunda geçerlidir. İklim ve yol durumunun uygun olmadığı durumlarda arızanın acili yetine hastane idaresi (teknik servis sorumlusu, cihazı kullanıcı birim sorumlusu)karar verir. </w:t>
      </w:r>
    </w:p>
    <w:p w:rsidR="006F70D8" w:rsidRDefault="006F70D8" w:rsidP="006F70D8">
      <w:pPr>
        <w:pStyle w:val="AralkYok"/>
        <w:jc w:val="both"/>
        <w:rPr>
          <w:b/>
        </w:rPr>
      </w:pPr>
    </w:p>
    <w:p w:rsidR="006F70D8" w:rsidRPr="00E419F2" w:rsidRDefault="006F70D8" w:rsidP="00BA4D94">
      <w:pPr>
        <w:pStyle w:val="AralkYok"/>
        <w:ind w:firstLine="708"/>
        <w:jc w:val="both"/>
      </w:pPr>
      <w:r w:rsidRPr="00E419F2">
        <w:rPr>
          <w:b/>
        </w:rPr>
        <w:t>Madde:</w:t>
      </w:r>
      <w:r>
        <w:rPr>
          <w:b/>
        </w:rPr>
        <w:t>8</w:t>
      </w:r>
      <w:r w:rsidRPr="00E419F2">
        <w:rPr>
          <w:b/>
        </w:rPr>
        <w:t>-</w:t>
      </w:r>
      <w:r w:rsidRPr="00E419F2">
        <w:t>Yüklenici firma</w:t>
      </w:r>
      <w:r w:rsidRPr="00E419F2">
        <w:rPr>
          <w:b/>
        </w:rPr>
        <w:t xml:space="preserve"> </w:t>
      </w:r>
      <w:r w:rsidRPr="00E419F2">
        <w:t>hizmet vereceği teknik personelinin isim listesini ve cihazlarla ilgili eğitim sertifikalarını teklifiyle sunacaktır.</w:t>
      </w:r>
    </w:p>
    <w:p w:rsidR="006F70D8" w:rsidRDefault="006F70D8" w:rsidP="006F70D8">
      <w:pPr>
        <w:pStyle w:val="AralkYok"/>
        <w:jc w:val="both"/>
        <w:rPr>
          <w:b/>
        </w:rPr>
      </w:pPr>
    </w:p>
    <w:p w:rsidR="006F70D8" w:rsidRPr="00E419F2" w:rsidRDefault="006F70D8" w:rsidP="00BA4D94">
      <w:pPr>
        <w:pStyle w:val="AralkYok"/>
        <w:ind w:firstLine="708"/>
        <w:jc w:val="both"/>
      </w:pPr>
      <w:r w:rsidRPr="00E419F2">
        <w:rPr>
          <w:b/>
        </w:rPr>
        <w:t>Madde:</w:t>
      </w:r>
      <w:r>
        <w:rPr>
          <w:b/>
        </w:rPr>
        <w:t>9</w:t>
      </w:r>
      <w:r w:rsidRPr="00E419F2">
        <w:rPr>
          <w:b/>
        </w:rPr>
        <w:t>-</w:t>
      </w:r>
      <w:r w:rsidRPr="00E419F2">
        <w:t>Yüklenici firma Jeneratörleri üretici firmadan yetkili servis belgesine ve eğitim sertifikasına sahip olmalı ve bu belgeleri teklifi ile beraber vermelidir.</w:t>
      </w:r>
    </w:p>
    <w:p w:rsidR="006F70D8" w:rsidRDefault="006F70D8" w:rsidP="006F70D8">
      <w:pPr>
        <w:pStyle w:val="AralkYok"/>
        <w:rPr>
          <w:b/>
        </w:rPr>
      </w:pPr>
    </w:p>
    <w:p w:rsidR="006F70D8" w:rsidRDefault="006F70D8" w:rsidP="00BA4D94">
      <w:pPr>
        <w:pStyle w:val="AralkYok"/>
        <w:ind w:firstLine="708"/>
      </w:pPr>
      <w:r w:rsidRPr="00E419F2">
        <w:rPr>
          <w:b/>
        </w:rPr>
        <w:t>Madde:1</w:t>
      </w:r>
      <w:r>
        <w:rPr>
          <w:b/>
        </w:rPr>
        <w:t>0</w:t>
      </w:r>
      <w:r w:rsidRPr="00E419F2">
        <w:rPr>
          <w:b/>
        </w:rPr>
        <w:t xml:space="preserve">- </w:t>
      </w:r>
      <w:r w:rsidRPr="00E419F2">
        <w:t>Yüklenici firma cihaz başına göre fiyat belirleyecektir.</w:t>
      </w:r>
      <w:r w:rsidRPr="00E419F2">
        <w:rPr>
          <w:b/>
        </w:rPr>
        <w:t xml:space="preserve">  </w:t>
      </w:r>
      <w:r w:rsidRPr="00791475">
        <w:t>Kurum</w:t>
      </w:r>
      <w:r w:rsidRPr="00E419F2">
        <w:rPr>
          <w:b/>
        </w:rPr>
        <w:t xml:space="preserve"> </w:t>
      </w:r>
      <w:r w:rsidRPr="00E419F2">
        <w:t xml:space="preserve">herhangi bir nedenle </w:t>
      </w:r>
      <w:r>
        <w:rPr>
          <w:b/>
        </w:rPr>
        <w:t>(</w:t>
      </w:r>
      <w:proofErr w:type="spellStart"/>
      <w:r w:rsidRPr="00E419F2">
        <w:rPr>
          <w:b/>
        </w:rPr>
        <w:t>Hek</w:t>
      </w:r>
      <w:proofErr w:type="spellEnd"/>
      <w:r w:rsidRPr="00E419F2">
        <w:rPr>
          <w:b/>
        </w:rPr>
        <w:t>, arıza vs. )</w:t>
      </w:r>
      <w:r w:rsidRPr="00E419F2">
        <w:t xml:space="preserve"> cihazlardan bir veya birkaçını bakım dışında tutmak isterse, yüklenici firma yalnızca bakımını yaptığı cihazlar için ücret talep edecektir.  </w:t>
      </w:r>
    </w:p>
    <w:p w:rsidR="006F70D8" w:rsidRDefault="006F70D8" w:rsidP="006F70D8">
      <w:pPr>
        <w:pStyle w:val="AralkYok"/>
        <w:jc w:val="both"/>
        <w:rPr>
          <w:b/>
        </w:rPr>
      </w:pPr>
    </w:p>
    <w:p w:rsidR="006F70D8" w:rsidRDefault="006F70D8" w:rsidP="00BA4D94">
      <w:pPr>
        <w:pStyle w:val="AralkYok"/>
        <w:ind w:firstLine="708"/>
        <w:jc w:val="both"/>
        <w:rPr>
          <w:spacing w:val="-3"/>
        </w:rPr>
      </w:pPr>
      <w:r>
        <w:rPr>
          <w:b/>
        </w:rPr>
        <w:t>Madde:11-</w:t>
      </w:r>
      <w:r w:rsidRPr="00AB5547">
        <w:rPr>
          <w:spacing w:val="-3"/>
        </w:rPr>
        <w:t xml:space="preserve"> </w:t>
      </w:r>
      <w:r w:rsidR="00B722E4">
        <w:rPr>
          <w:spacing w:val="-3"/>
        </w:rPr>
        <w:t>Hastanemiz</w:t>
      </w:r>
      <w:r w:rsidRPr="00804E86">
        <w:rPr>
          <w:spacing w:val="-3"/>
        </w:rPr>
        <w:t xml:space="preserve"> idaresi tarafından bakımın yetersiz görüldüğü veya şartname kurullarının ihlali durumlarında sözleşme tek taraflı olarak feshedilebilecektir. Fesih durumu ilgili firmaya yazılı olarak bildirilecektir. Fesih tarihinden itibaren meydana gelecek aksi durumlardan firma sorumlu tutulmayacaktır. </w:t>
      </w:r>
    </w:p>
    <w:p w:rsidR="006F70D8" w:rsidRDefault="006F70D8" w:rsidP="006F70D8">
      <w:pPr>
        <w:pStyle w:val="AralkYok"/>
        <w:jc w:val="both"/>
        <w:rPr>
          <w:spacing w:val="-3"/>
        </w:rPr>
      </w:pPr>
    </w:p>
    <w:p w:rsidR="006F70D8" w:rsidRDefault="006F70D8" w:rsidP="006F70D8">
      <w:pPr>
        <w:pStyle w:val="AralkYok"/>
        <w:jc w:val="both"/>
        <w:rPr>
          <w:spacing w:val="-3"/>
        </w:rPr>
      </w:pPr>
    </w:p>
    <w:p w:rsidR="006F70D8" w:rsidRDefault="006F70D8" w:rsidP="006F70D8">
      <w:pPr>
        <w:pStyle w:val="AralkYok"/>
        <w:jc w:val="both"/>
        <w:rPr>
          <w:spacing w:val="-3"/>
        </w:rPr>
      </w:pPr>
    </w:p>
    <w:p w:rsidR="006F70D8" w:rsidRDefault="006F70D8" w:rsidP="006F70D8">
      <w:pPr>
        <w:pStyle w:val="AralkYok"/>
        <w:jc w:val="both"/>
        <w:rPr>
          <w:spacing w:val="-3"/>
        </w:rPr>
      </w:pPr>
    </w:p>
    <w:p w:rsidR="006F70D8" w:rsidRPr="00216B42" w:rsidRDefault="00A92584" w:rsidP="006F70D8">
      <w:pPr>
        <w:jc w:val="both"/>
      </w:pPr>
      <w:r>
        <w:t>Erdoğan YILDIRIM</w:t>
      </w:r>
      <w:r w:rsidR="006F70D8" w:rsidRPr="00216B42">
        <w:t xml:space="preserve"> </w:t>
      </w:r>
      <w:r w:rsidR="006F70D8" w:rsidRPr="00216B42">
        <w:tab/>
      </w:r>
      <w:r w:rsidR="006F70D8" w:rsidRPr="00216B42">
        <w:tab/>
      </w:r>
      <w:r w:rsidR="006F70D8" w:rsidRPr="00216B42">
        <w:tab/>
      </w:r>
      <w:r w:rsidR="00ED11A0">
        <w:t>Serap AYDEMİR</w:t>
      </w:r>
      <w:r w:rsidR="006F70D8" w:rsidRPr="00216B42">
        <w:tab/>
      </w:r>
      <w:r w:rsidR="006F70D8" w:rsidRPr="00216B42">
        <w:tab/>
      </w:r>
      <w:r w:rsidR="006F70D8" w:rsidRPr="00216B42">
        <w:tab/>
      </w:r>
      <w:r w:rsidR="00ED11A0">
        <w:t>Halil IŞIK</w:t>
      </w:r>
    </w:p>
    <w:p w:rsidR="005719FF" w:rsidRDefault="00BF6CB7" w:rsidP="006F70D8">
      <w:proofErr w:type="spellStart"/>
      <w:r>
        <w:t>Satınalma</w:t>
      </w:r>
      <w:proofErr w:type="spellEnd"/>
      <w:r>
        <w:t xml:space="preserve"> </w:t>
      </w:r>
      <w:proofErr w:type="spellStart"/>
      <w:r>
        <w:t>Mem</w:t>
      </w:r>
      <w:proofErr w:type="spellEnd"/>
      <w:r>
        <w:t>.</w:t>
      </w:r>
      <w:r w:rsidR="00863C80">
        <w:t xml:space="preserve"> </w:t>
      </w:r>
      <w:r w:rsidR="00863C80">
        <w:tab/>
      </w:r>
      <w:r w:rsidR="00863C80">
        <w:tab/>
      </w:r>
      <w:r w:rsidR="00863C80">
        <w:tab/>
        <w:t xml:space="preserve">          </w:t>
      </w:r>
      <w:r w:rsidR="009C5431">
        <w:t xml:space="preserve">  </w:t>
      </w:r>
      <w:r w:rsidR="00863C80">
        <w:t xml:space="preserve">   </w:t>
      </w:r>
      <w:r w:rsidR="006A5DBF">
        <w:t>Birim Sorumlusu</w:t>
      </w:r>
      <w:r w:rsidR="005125B8">
        <w:t xml:space="preserve"> </w:t>
      </w:r>
      <w:r w:rsidR="005125B8">
        <w:tab/>
        <w:t xml:space="preserve">      </w:t>
      </w:r>
      <w:r w:rsidR="00863C80">
        <w:t xml:space="preserve">                 </w:t>
      </w:r>
      <w:r w:rsidR="005125B8">
        <w:t xml:space="preserve">  </w:t>
      </w:r>
      <w:r w:rsidR="006F70D8" w:rsidRPr="00216B42">
        <w:t>İdari Mali İşler Müdürü</w:t>
      </w:r>
    </w:p>
    <w:sectPr w:rsidR="005719FF" w:rsidSect="000B3A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6477B"/>
    <w:rsid w:val="00073A99"/>
    <w:rsid w:val="00086EF2"/>
    <w:rsid w:val="000B3A2D"/>
    <w:rsid w:val="00113194"/>
    <w:rsid w:val="002146A8"/>
    <w:rsid w:val="00227A78"/>
    <w:rsid w:val="0024742B"/>
    <w:rsid w:val="00247D2B"/>
    <w:rsid w:val="002A5ED5"/>
    <w:rsid w:val="002D4B77"/>
    <w:rsid w:val="00375B41"/>
    <w:rsid w:val="0041789B"/>
    <w:rsid w:val="0049372A"/>
    <w:rsid w:val="005125B8"/>
    <w:rsid w:val="005719FF"/>
    <w:rsid w:val="005E6B04"/>
    <w:rsid w:val="0063726F"/>
    <w:rsid w:val="00696AFF"/>
    <w:rsid w:val="006A5DBF"/>
    <w:rsid w:val="006C0851"/>
    <w:rsid w:val="006F70D8"/>
    <w:rsid w:val="00751FA5"/>
    <w:rsid w:val="00796B77"/>
    <w:rsid w:val="00863C80"/>
    <w:rsid w:val="00886D61"/>
    <w:rsid w:val="009A02CA"/>
    <w:rsid w:val="009C5431"/>
    <w:rsid w:val="009F45E3"/>
    <w:rsid w:val="00A92584"/>
    <w:rsid w:val="00B722E4"/>
    <w:rsid w:val="00BA4D94"/>
    <w:rsid w:val="00BF6CB7"/>
    <w:rsid w:val="00D531E2"/>
    <w:rsid w:val="00D6477B"/>
    <w:rsid w:val="00E57FB9"/>
    <w:rsid w:val="00ED11A0"/>
    <w:rsid w:val="00EE6D54"/>
    <w:rsid w:val="00F81B04"/>
    <w:rsid w:val="00FA2827"/>
    <w:rsid w:val="00FA69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0D8"/>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6F70D8"/>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customStyle="1" w:styleId="AralkYokChar">
    <w:name w:val="Aralık Yok Char"/>
    <w:link w:val="AralkYok"/>
    <w:uiPriority w:val="1"/>
    <w:locked/>
    <w:rsid w:val="006F70D8"/>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0D8"/>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6F70D8"/>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customStyle="1" w:styleId="AralkYokChar">
    <w:name w:val="Aralık Yok Char"/>
    <w:link w:val="AralkYok"/>
    <w:uiPriority w:val="1"/>
    <w:locked/>
    <w:rsid w:val="006F70D8"/>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4745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769</Words>
  <Characters>4385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7</cp:lastModifiedBy>
  <cp:revision>35</cp:revision>
  <dcterms:created xsi:type="dcterms:W3CDTF">2016-12-12T07:25:00Z</dcterms:created>
  <dcterms:modified xsi:type="dcterms:W3CDTF">2018-02-06T10:59:00Z</dcterms:modified>
</cp:coreProperties>
</file>