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302" w:rsidTr="00526302">
        <w:tc>
          <w:tcPr>
            <w:tcW w:w="4531" w:type="dxa"/>
          </w:tcPr>
          <w:p w:rsidR="00526302" w:rsidRDefault="00526302">
            <w:r>
              <w:t>İşin adı</w:t>
            </w:r>
          </w:p>
        </w:tc>
        <w:tc>
          <w:tcPr>
            <w:tcW w:w="4531" w:type="dxa"/>
          </w:tcPr>
          <w:p w:rsidR="00526302" w:rsidRDefault="00526302">
            <w:r>
              <w:t xml:space="preserve">Ödeme şekli </w:t>
            </w:r>
          </w:p>
        </w:tc>
      </w:tr>
      <w:tr w:rsidR="00526302" w:rsidTr="00526302">
        <w:tc>
          <w:tcPr>
            <w:tcW w:w="4531" w:type="dxa"/>
          </w:tcPr>
          <w:p w:rsidR="00526302" w:rsidRDefault="00526302">
            <w:r>
              <w:t>20 günlük hizmet alımı</w:t>
            </w:r>
          </w:p>
        </w:tc>
        <w:tc>
          <w:tcPr>
            <w:tcW w:w="4531" w:type="dxa"/>
          </w:tcPr>
          <w:p w:rsidR="00526302" w:rsidRDefault="00526302">
            <w:r>
              <w:t>Bakanlığın gönderdiği ödenekten peyder pey</w:t>
            </w:r>
            <w:bookmarkStart w:id="0" w:name="_GoBack"/>
            <w:bookmarkEnd w:id="0"/>
          </w:p>
        </w:tc>
      </w:tr>
    </w:tbl>
    <w:p w:rsidR="00EB03C4" w:rsidRDefault="00EB03C4"/>
    <w:sectPr w:rsidR="00EB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02"/>
    <w:rsid w:val="00526302"/>
    <w:rsid w:val="00E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DF9F-E47B-4DC1-8F15-7645858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09C8-E9E0-4A51-806B-85537620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SilentAll Team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MUTEMET</dc:creator>
  <cp:keywords/>
  <dc:description/>
  <cp:lastModifiedBy>MUTEMET</cp:lastModifiedBy>
  <cp:revision>1</cp:revision>
  <dcterms:created xsi:type="dcterms:W3CDTF">2017-09-20T13:55:00Z</dcterms:created>
  <dcterms:modified xsi:type="dcterms:W3CDTF">2017-09-20T13:56:00Z</dcterms:modified>
</cp:coreProperties>
</file>