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640"/>
        <w:gridCol w:w="20"/>
      </w:tblGrid>
      <w:tr w:rsidR="00F11C3F" w:rsidRPr="0029799C" w:rsidTr="00DB6250">
        <w:trPr>
          <w:gridAfter w:val="1"/>
          <w:wAfter w:w="20" w:type="dxa"/>
          <w:jc w:val="center"/>
        </w:trPr>
        <w:tc>
          <w:tcPr>
            <w:tcW w:w="9268" w:type="dxa"/>
            <w:gridSpan w:val="2"/>
          </w:tcPr>
          <w:p w:rsidR="00F11C3F" w:rsidRPr="0029799C" w:rsidRDefault="00F11C3F" w:rsidP="00DB6250">
            <w:pPr>
              <w:pStyle w:val="Balk1"/>
              <w:rPr>
                <w:rFonts w:ascii="Times New Roman" w:hAnsi="Times New Roman"/>
                <w:sz w:val="22"/>
                <w:szCs w:val="22"/>
              </w:rPr>
            </w:pPr>
            <w:r w:rsidRPr="0029799C">
              <w:rPr>
                <w:rFonts w:ascii="Times New Roman" w:hAnsi="Times New Roman"/>
                <w:sz w:val="22"/>
                <w:szCs w:val="22"/>
              </w:rPr>
              <w:t>BİRİM FİYAT TEKLİF MEKTUBU</w:t>
            </w:r>
          </w:p>
        </w:tc>
      </w:tr>
      <w:tr w:rsidR="00F11C3F" w:rsidRPr="0029799C" w:rsidTr="00DB6250">
        <w:trPr>
          <w:gridAfter w:val="1"/>
          <w:wAfter w:w="20" w:type="dxa"/>
          <w:jc w:val="center"/>
        </w:trPr>
        <w:tc>
          <w:tcPr>
            <w:tcW w:w="9268" w:type="dxa"/>
            <w:gridSpan w:val="2"/>
          </w:tcPr>
          <w:p w:rsidR="00F11C3F" w:rsidRPr="0029799C" w:rsidRDefault="00F11C3F" w:rsidP="00DB6250">
            <w:pPr>
              <w:pStyle w:val="Balk1"/>
              <w:jc w:val="both"/>
              <w:rPr>
                <w:rFonts w:ascii="Times New Roman" w:hAnsi="Times New Roman"/>
                <w:b w:val="0"/>
                <w:sz w:val="22"/>
                <w:szCs w:val="22"/>
              </w:rPr>
            </w:pPr>
            <w:r w:rsidRPr="0029799C">
              <w:rPr>
                <w:rFonts w:ascii="Times New Roman" w:hAnsi="Times New Roman"/>
                <w:b w:val="0"/>
                <w:sz w:val="22"/>
                <w:szCs w:val="22"/>
              </w:rPr>
              <w:t xml:space="preserve">                               </w:t>
            </w:r>
            <w:r>
              <w:rPr>
                <w:rFonts w:ascii="Times New Roman" w:hAnsi="Times New Roman"/>
                <w:b w:val="0"/>
                <w:sz w:val="22"/>
                <w:szCs w:val="22"/>
              </w:rPr>
              <w:t>AĞRI</w:t>
            </w:r>
            <w:r w:rsidRPr="0029799C">
              <w:rPr>
                <w:rFonts w:ascii="Times New Roman" w:hAnsi="Times New Roman"/>
                <w:b w:val="0"/>
                <w:sz w:val="22"/>
                <w:szCs w:val="22"/>
              </w:rPr>
              <w:t xml:space="preserve"> </w:t>
            </w:r>
            <w:r>
              <w:rPr>
                <w:rFonts w:ascii="Times New Roman" w:hAnsi="Times New Roman"/>
                <w:b w:val="0"/>
                <w:sz w:val="22"/>
                <w:szCs w:val="22"/>
              </w:rPr>
              <w:t>S.Y.D. VAKFI</w:t>
            </w:r>
            <w:r w:rsidRPr="0029799C">
              <w:rPr>
                <w:rFonts w:ascii="Times New Roman" w:hAnsi="Times New Roman"/>
                <w:b w:val="0"/>
                <w:sz w:val="22"/>
                <w:szCs w:val="22"/>
              </w:rPr>
              <w:t xml:space="preserve">  İHALE KOMİSYONU BAŞKANLIĞINA</w:t>
            </w:r>
          </w:p>
          <w:p w:rsidR="00F11C3F" w:rsidRPr="0029799C" w:rsidRDefault="00F11C3F" w:rsidP="00DB6250">
            <w:pPr>
              <w:rPr>
                <w:sz w:val="22"/>
                <w:szCs w:val="22"/>
              </w:rPr>
            </w:pPr>
            <w:r w:rsidRPr="0029799C">
              <w:rPr>
                <w:sz w:val="22"/>
                <w:szCs w:val="22"/>
              </w:rPr>
              <w:t xml:space="preserve">                                                                                                                        .. /</w:t>
            </w:r>
            <w:r>
              <w:rPr>
                <w:sz w:val="22"/>
                <w:szCs w:val="22"/>
              </w:rPr>
              <w:t>06</w:t>
            </w:r>
            <w:r w:rsidRPr="0029799C">
              <w:rPr>
                <w:sz w:val="22"/>
                <w:szCs w:val="22"/>
              </w:rPr>
              <w:t>/</w:t>
            </w:r>
            <w:r>
              <w:rPr>
                <w:sz w:val="22"/>
                <w:szCs w:val="22"/>
              </w:rPr>
              <w:t>2016</w:t>
            </w:r>
          </w:p>
        </w:tc>
      </w:tr>
      <w:tr w:rsidR="00F11C3F" w:rsidRPr="0029799C" w:rsidTr="00DB6250">
        <w:trPr>
          <w:gridAfter w:val="1"/>
          <w:wAfter w:w="20" w:type="dxa"/>
          <w:trHeight w:val="292"/>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 xml:space="preserve">İhale Kayıt Numarası </w:t>
            </w:r>
          </w:p>
        </w:tc>
        <w:tc>
          <w:tcPr>
            <w:tcW w:w="6640" w:type="dxa"/>
          </w:tcPr>
          <w:p w:rsidR="00F11C3F" w:rsidRPr="0029799C" w:rsidRDefault="00F11C3F" w:rsidP="00DB6250">
            <w:pPr>
              <w:pStyle w:val="Balk1"/>
              <w:jc w:val="both"/>
              <w:rPr>
                <w:rFonts w:ascii="Times New Roman" w:hAnsi="Times New Roman"/>
                <w:b w:val="0"/>
                <w:sz w:val="22"/>
                <w:szCs w:val="22"/>
              </w:rPr>
            </w:pPr>
            <w:r>
              <w:rPr>
                <w:rFonts w:ascii="Helvetica" w:hAnsi="Helvetica" w:cs="Helvetica"/>
                <w:sz w:val="24"/>
                <w:szCs w:val="24"/>
              </w:rPr>
              <w:t xml:space="preserve"> </w:t>
            </w:r>
          </w:p>
        </w:tc>
      </w:tr>
      <w:tr w:rsidR="00F11C3F" w:rsidRPr="0029799C" w:rsidTr="00DB6250">
        <w:trPr>
          <w:gridAfter w:val="1"/>
          <w:wAfter w:w="20" w:type="dxa"/>
          <w:trHeight w:val="377"/>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İhalenin adı</w:t>
            </w:r>
          </w:p>
        </w:tc>
        <w:tc>
          <w:tcPr>
            <w:tcW w:w="6640" w:type="dxa"/>
          </w:tcPr>
          <w:p w:rsidR="00F11C3F" w:rsidRPr="0029799C" w:rsidRDefault="00F11C3F" w:rsidP="00DB6250">
            <w:pPr>
              <w:pStyle w:val="Balk1"/>
              <w:jc w:val="both"/>
              <w:rPr>
                <w:rFonts w:ascii="Times New Roman" w:hAnsi="Times New Roman"/>
                <w:b w:val="0"/>
                <w:sz w:val="22"/>
                <w:szCs w:val="22"/>
              </w:rPr>
            </w:pPr>
            <w:r>
              <w:rPr>
                <w:rFonts w:ascii="Times New Roman" w:hAnsi="Times New Roman"/>
                <w:b w:val="0"/>
                <w:sz w:val="22"/>
                <w:szCs w:val="22"/>
              </w:rPr>
              <w:t>Kitap Alımı İşi.</w:t>
            </w:r>
          </w:p>
        </w:tc>
      </w:tr>
      <w:tr w:rsidR="00F11C3F" w:rsidRPr="0029799C" w:rsidTr="00DB6250">
        <w:trPr>
          <w:gridAfter w:val="1"/>
          <w:wAfter w:w="20" w:type="dxa"/>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Teklif sahibinin adı ve soyadı/ ticaret unvanı</w:t>
            </w:r>
          </w:p>
        </w:tc>
        <w:tc>
          <w:tcPr>
            <w:tcW w:w="6640" w:type="dxa"/>
          </w:tcPr>
          <w:p w:rsidR="00F11C3F" w:rsidRPr="0029799C" w:rsidRDefault="00F11C3F" w:rsidP="00DB6250">
            <w:pPr>
              <w:pStyle w:val="Balk1"/>
              <w:jc w:val="both"/>
              <w:rPr>
                <w:rFonts w:ascii="Times New Roman" w:hAnsi="Times New Roman"/>
                <w:b w:val="0"/>
                <w:sz w:val="22"/>
                <w:szCs w:val="22"/>
              </w:rPr>
            </w:pPr>
          </w:p>
        </w:tc>
      </w:tr>
      <w:tr w:rsidR="00F11C3F" w:rsidRPr="0029799C" w:rsidTr="00DB6250">
        <w:trPr>
          <w:gridAfter w:val="1"/>
          <w:wAfter w:w="20" w:type="dxa"/>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Uyruğu</w:t>
            </w:r>
          </w:p>
        </w:tc>
        <w:tc>
          <w:tcPr>
            <w:tcW w:w="6640" w:type="dxa"/>
          </w:tcPr>
          <w:p w:rsidR="00F11C3F" w:rsidRPr="0029799C" w:rsidRDefault="00F11C3F" w:rsidP="00DB6250">
            <w:pPr>
              <w:pStyle w:val="Balk1"/>
              <w:jc w:val="both"/>
              <w:rPr>
                <w:rFonts w:ascii="Times New Roman" w:hAnsi="Times New Roman"/>
                <w:b w:val="0"/>
                <w:sz w:val="22"/>
                <w:szCs w:val="22"/>
              </w:rPr>
            </w:pPr>
          </w:p>
        </w:tc>
      </w:tr>
      <w:tr w:rsidR="00F11C3F" w:rsidRPr="0029799C" w:rsidTr="00DB6250">
        <w:trPr>
          <w:trHeight w:val="340"/>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TC Kimlik Numarası</w:t>
            </w:r>
            <w:r w:rsidRPr="0029799C">
              <w:rPr>
                <w:rFonts w:ascii="Times New Roman" w:hAnsi="Times New Roman"/>
                <w:b w:val="0"/>
                <w:sz w:val="22"/>
                <w:szCs w:val="22"/>
                <w:vertAlign w:val="superscript"/>
              </w:rPr>
              <w:t>1</w:t>
            </w:r>
          </w:p>
          <w:p w:rsidR="00F11C3F" w:rsidRPr="0029799C" w:rsidRDefault="00F11C3F" w:rsidP="00DB6250">
            <w:pPr>
              <w:rPr>
                <w:sz w:val="22"/>
                <w:szCs w:val="22"/>
              </w:rPr>
            </w:pPr>
            <w:r w:rsidRPr="0029799C">
              <w:rPr>
                <w:b/>
                <w:sz w:val="22"/>
                <w:szCs w:val="22"/>
              </w:rPr>
              <w:t>(gerçek kişi ise)</w:t>
            </w:r>
          </w:p>
        </w:tc>
        <w:tc>
          <w:tcPr>
            <w:tcW w:w="6660" w:type="dxa"/>
            <w:gridSpan w:val="2"/>
          </w:tcPr>
          <w:p w:rsidR="00F11C3F" w:rsidRPr="0029799C" w:rsidRDefault="00F11C3F" w:rsidP="00DB6250">
            <w:pPr>
              <w:rPr>
                <w:sz w:val="22"/>
                <w:szCs w:val="22"/>
              </w:rPr>
            </w:pPr>
            <w:r w:rsidRPr="0029799C">
              <w:rPr>
                <w:sz w:val="22"/>
                <w:szCs w:val="22"/>
              </w:rPr>
              <w:t xml:space="preserve">   </w:t>
            </w:r>
          </w:p>
          <w:p w:rsidR="00F11C3F" w:rsidRPr="0029799C" w:rsidRDefault="00F11C3F" w:rsidP="00DB6250">
            <w:pPr>
              <w:rPr>
                <w:sz w:val="22"/>
                <w:szCs w:val="22"/>
              </w:rPr>
            </w:pPr>
            <w:r w:rsidRPr="0029799C">
              <w:rPr>
                <w:sz w:val="22"/>
                <w:szCs w:val="22"/>
              </w:rPr>
              <w:t xml:space="preserve">    </w:t>
            </w:r>
          </w:p>
        </w:tc>
      </w:tr>
      <w:tr w:rsidR="00F11C3F" w:rsidRPr="0029799C" w:rsidTr="00DB6250">
        <w:trPr>
          <w:gridAfter w:val="1"/>
          <w:wAfter w:w="20" w:type="dxa"/>
          <w:trHeight w:val="340"/>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Vergi Kimlik Numarası</w:t>
            </w:r>
          </w:p>
        </w:tc>
        <w:tc>
          <w:tcPr>
            <w:tcW w:w="6640" w:type="dxa"/>
          </w:tcPr>
          <w:p w:rsidR="00F11C3F" w:rsidRPr="0029799C" w:rsidRDefault="00F11C3F" w:rsidP="00DB6250">
            <w:pPr>
              <w:rPr>
                <w:sz w:val="22"/>
                <w:szCs w:val="22"/>
              </w:rPr>
            </w:pPr>
          </w:p>
        </w:tc>
      </w:tr>
      <w:tr w:rsidR="00F11C3F" w:rsidRPr="0029799C" w:rsidTr="00DB6250">
        <w:trPr>
          <w:gridAfter w:val="1"/>
          <w:wAfter w:w="20" w:type="dxa"/>
          <w:jc w:val="center"/>
        </w:trPr>
        <w:tc>
          <w:tcPr>
            <w:tcW w:w="2628" w:type="dxa"/>
          </w:tcPr>
          <w:p w:rsidR="00F11C3F" w:rsidRPr="0029799C" w:rsidRDefault="00F11C3F" w:rsidP="00DB6250">
            <w:pPr>
              <w:pStyle w:val="Balk1"/>
              <w:jc w:val="both"/>
              <w:rPr>
                <w:rFonts w:ascii="Times New Roman" w:hAnsi="Times New Roman"/>
                <w:b w:val="0"/>
                <w:sz w:val="22"/>
                <w:szCs w:val="22"/>
              </w:rPr>
            </w:pPr>
            <w:r w:rsidRPr="0029799C">
              <w:rPr>
                <w:rFonts w:ascii="Times New Roman" w:hAnsi="Times New Roman"/>
                <w:sz w:val="22"/>
                <w:szCs w:val="22"/>
              </w:rPr>
              <w:t>(…)* Adresi</w:t>
            </w:r>
          </w:p>
        </w:tc>
        <w:tc>
          <w:tcPr>
            <w:tcW w:w="6640" w:type="dxa"/>
          </w:tcPr>
          <w:p w:rsidR="00F11C3F" w:rsidRPr="0029799C" w:rsidRDefault="00F11C3F" w:rsidP="00DB6250">
            <w:pPr>
              <w:rPr>
                <w:color w:val="000000"/>
                <w:sz w:val="22"/>
                <w:szCs w:val="22"/>
              </w:rPr>
            </w:pPr>
          </w:p>
        </w:tc>
      </w:tr>
      <w:tr w:rsidR="00F11C3F" w:rsidRPr="0029799C" w:rsidTr="00DB6250">
        <w:trPr>
          <w:gridAfter w:val="1"/>
          <w:wAfter w:w="20" w:type="dxa"/>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 xml:space="preserve"> Telefon ve faks numarası</w:t>
            </w:r>
          </w:p>
        </w:tc>
        <w:tc>
          <w:tcPr>
            <w:tcW w:w="6640" w:type="dxa"/>
          </w:tcPr>
          <w:p w:rsidR="00F11C3F" w:rsidRPr="0029799C" w:rsidRDefault="00F11C3F" w:rsidP="00DB6250">
            <w:pPr>
              <w:rPr>
                <w:color w:val="000000"/>
                <w:sz w:val="22"/>
                <w:szCs w:val="22"/>
              </w:rPr>
            </w:pPr>
          </w:p>
        </w:tc>
      </w:tr>
      <w:tr w:rsidR="00F11C3F" w:rsidRPr="0029799C" w:rsidTr="00DB6250">
        <w:trPr>
          <w:gridAfter w:val="1"/>
          <w:wAfter w:w="20" w:type="dxa"/>
          <w:trHeight w:val="306"/>
          <w:jc w:val="center"/>
        </w:trPr>
        <w:tc>
          <w:tcPr>
            <w:tcW w:w="2628" w:type="dxa"/>
          </w:tcPr>
          <w:p w:rsidR="00F11C3F" w:rsidRPr="0029799C" w:rsidRDefault="00F11C3F" w:rsidP="00DB6250">
            <w:pPr>
              <w:pStyle w:val="Balk1"/>
              <w:jc w:val="both"/>
              <w:rPr>
                <w:rFonts w:ascii="Times New Roman" w:hAnsi="Times New Roman"/>
                <w:sz w:val="22"/>
                <w:szCs w:val="22"/>
              </w:rPr>
            </w:pPr>
            <w:r w:rsidRPr="0029799C">
              <w:rPr>
                <w:rFonts w:ascii="Times New Roman" w:hAnsi="Times New Roman"/>
                <w:sz w:val="22"/>
                <w:szCs w:val="22"/>
              </w:rPr>
              <w:t xml:space="preserve">(…)* </w:t>
            </w:r>
          </w:p>
        </w:tc>
        <w:tc>
          <w:tcPr>
            <w:tcW w:w="6640" w:type="dxa"/>
          </w:tcPr>
          <w:p w:rsidR="00F11C3F" w:rsidRPr="0029799C" w:rsidRDefault="00F11C3F" w:rsidP="00DB6250">
            <w:pPr>
              <w:rPr>
                <w:color w:val="000000"/>
                <w:sz w:val="22"/>
                <w:szCs w:val="22"/>
              </w:rPr>
            </w:pPr>
            <w:r w:rsidRPr="0029799C">
              <w:rPr>
                <w:color w:val="000000"/>
                <w:sz w:val="22"/>
                <w:szCs w:val="22"/>
              </w:rPr>
              <w:t xml:space="preserve">                                        </w:t>
            </w:r>
          </w:p>
        </w:tc>
      </w:tr>
      <w:tr w:rsidR="00F11C3F" w:rsidRPr="0029799C" w:rsidTr="00DB6250">
        <w:trPr>
          <w:gridAfter w:val="1"/>
          <w:wAfter w:w="20" w:type="dxa"/>
          <w:trHeight w:val="7368"/>
          <w:jc w:val="center"/>
        </w:trPr>
        <w:tc>
          <w:tcPr>
            <w:tcW w:w="9268" w:type="dxa"/>
            <w:gridSpan w:val="2"/>
          </w:tcPr>
          <w:p w:rsidR="00F11C3F" w:rsidRPr="0029799C" w:rsidRDefault="00F11C3F" w:rsidP="00DB6250">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11C3F" w:rsidRPr="0029799C" w:rsidRDefault="00F11C3F" w:rsidP="00DB6250">
            <w:pPr>
              <w:ind w:firstLine="275"/>
              <w:jc w:val="both"/>
              <w:rPr>
                <w:sz w:val="22"/>
                <w:szCs w:val="22"/>
              </w:rPr>
            </w:pPr>
            <w:r w:rsidRPr="0029799C">
              <w:rPr>
                <w:sz w:val="22"/>
                <w:szCs w:val="22"/>
              </w:rPr>
              <w:t>2)</w:t>
            </w:r>
            <w:r w:rsidRPr="0029799C">
              <w:rPr>
                <w:b/>
                <w:sz w:val="22"/>
                <w:szCs w:val="22"/>
              </w:rPr>
              <w:t xml:space="preserve"> </w:t>
            </w:r>
            <w:r w:rsidRPr="0029799C">
              <w:rPr>
                <w:sz w:val="22"/>
                <w:szCs w:val="22"/>
              </w:rPr>
              <w:t xml:space="preserve">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                </w:t>
            </w:r>
          </w:p>
          <w:p w:rsidR="00F11C3F" w:rsidRPr="0029799C" w:rsidRDefault="00F11C3F" w:rsidP="00DB6250">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 xml:space="preserve"> istekli durumundayız.</w:t>
            </w:r>
            <w:r w:rsidRPr="0029799C">
              <w:rPr>
                <w:sz w:val="22"/>
                <w:szCs w:val="22"/>
                <w:vertAlign w:val="superscript"/>
              </w:rPr>
              <w:t>2</w:t>
            </w:r>
            <w:r w:rsidRPr="0029799C">
              <w:rPr>
                <w:sz w:val="22"/>
                <w:szCs w:val="22"/>
              </w:rPr>
              <w:t xml:space="preserve"> </w:t>
            </w:r>
          </w:p>
          <w:p w:rsidR="00F11C3F" w:rsidRPr="0029799C" w:rsidRDefault="00F11C3F" w:rsidP="00DB6250">
            <w:pPr>
              <w:ind w:firstLine="275"/>
              <w:jc w:val="both"/>
              <w:rPr>
                <w:i/>
                <w:sz w:val="22"/>
                <w:szCs w:val="22"/>
              </w:rPr>
            </w:pPr>
            <w:r w:rsidRPr="0029799C">
              <w:rPr>
                <w:sz w:val="22"/>
                <w:szCs w:val="22"/>
              </w:rPr>
              <w:t xml:space="preserve">4) </w:t>
            </w:r>
            <w:r w:rsidRPr="0029799C">
              <w:rPr>
                <w:b/>
                <w:sz w:val="22"/>
                <w:szCs w:val="22"/>
              </w:rPr>
              <w:t>(Mülga:07/06/2014-29023 R.G./19. md.)</w:t>
            </w:r>
            <w:r w:rsidRPr="0029799C">
              <w:rPr>
                <w:i/>
                <w:sz w:val="22"/>
                <w:szCs w:val="22"/>
                <w:vertAlign w:val="superscript"/>
              </w:rPr>
              <w:t xml:space="preserve"> </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 her bir iş kalemi için teklif ettiğimiz birim fiyatlar üzerinden Katma Değer Vergisi hariç</w:t>
            </w:r>
            <w:r>
              <w:rPr>
                <w:sz w:val="22"/>
                <w:szCs w:val="22"/>
              </w:rPr>
              <w:t xml:space="preserve"> </w:t>
            </w:r>
            <w:r>
              <w:rPr>
                <w:i/>
                <w:color w:val="808080"/>
                <w:sz w:val="22"/>
                <w:szCs w:val="22"/>
              </w:rPr>
              <w:t>[...........................................................................................</w:t>
            </w:r>
            <w:r w:rsidRPr="0029799C">
              <w:rPr>
                <w:i/>
                <w:color w:val="808080"/>
                <w:sz w:val="22"/>
                <w:szCs w:val="22"/>
              </w:rPr>
              <w:t>]</w:t>
            </w:r>
            <w:r w:rsidRPr="0029799C">
              <w:rPr>
                <w:sz w:val="22"/>
                <w:szCs w:val="22"/>
              </w:rPr>
              <w:t xml:space="preserve"> bedel karşılığında yerine getireceğimizi kabul ve taahhüt ediyoruz.</w:t>
            </w:r>
            <w:r w:rsidRPr="0029799C">
              <w:rPr>
                <w:sz w:val="22"/>
                <w:szCs w:val="22"/>
                <w:vertAlign w:val="superscript"/>
              </w:rPr>
              <w:t>4</w:t>
            </w:r>
            <w:r w:rsidRPr="0029799C">
              <w:rPr>
                <w:i/>
                <w:sz w:val="22"/>
                <w:szCs w:val="22"/>
              </w:rPr>
              <w:t xml:space="preserve">  </w:t>
            </w:r>
          </w:p>
          <w:p w:rsidR="00F11C3F" w:rsidRPr="0029799C" w:rsidRDefault="00F11C3F" w:rsidP="00DB6250">
            <w:pPr>
              <w:ind w:firstLine="275"/>
              <w:rPr>
                <w:sz w:val="22"/>
                <w:szCs w:val="22"/>
                <w:vertAlign w:val="superscript"/>
              </w:rPr>
            </w:pPr>
          </w:p>
          <w:p w:rsidR="00F11C3F" w:rsidRPr="0029799C" w:rsidRDefault="00F11C3F" w:rsidP="00DB6250">
            <w:pPr>
              <w:rPr>
                <w:sz w:val="22"/>
                <w:szCs w:val="22"/>
              </w:rPr>
            </w:pPr>
            <w:r w:rsidRPr="0029799C">
              <w:rPr>
                <w:color w:val="999999"/>
                <w:sz w:val="22"/>
                <w:szCs w:val="22"/>
              </w:rPr>
              <w:t xml:space="preserve">       </w:t>
            </w:r>
            <w:r w:rsidRPr="0029799C">
              <w:rPr>
                <w:sz w:val="22"/>
                <w:szCs w:val="22"/>
              </w:rPr>
              <w:t xml:space="preserve">                                                                                               </w:t>
            </w:r>
          </w:p>
          <w:p w:rsidR="00F11C3F" w:rsidRPr="0029799C" w:rsidRDefault="00F11C3F" w:rsidP="00DB6250">
            <w:pPr>
              <w:ind w:left="5095"/>
              <w:jc w:val="center"/>
              <w:rPr>
                <w:color w:val="999999"/>
                <w:sz w:val="22"/>
                <w:szCs w:val="22"/>
              </w:rPr>
            </w:pPr>
            <w:r w:rsidRPr="0029799C">
              <w:rPr>
                <w:color w:val="999999"/>
                <w:sz w:val="22"/>
                <w:szCs w:val="22"/>
              </w:rPr>
              <w:t>Adı - SOYADI/Ticaret Unvanı</w:t>
            </w:r>
          </w:p>
          <w:p w:rsidR="00F11C3F" w:rsidRPr="0029799C" w:rsidRDefault="00F11C3F" w:rsidP="00DB6250">
            <w:pPr>
              <w:ind w:left="5095"/>
              <w:jc w:val="center"/>
              <w:rPr>
                <w:color w:val="808080"/>
                <w:sz w:val="22"/>
                <w:szCs w:val="22"/>
                <w:vertAlign w:val="superscript"/>
              </w:rPr>
            </w:pPr>
            <w:r w:rsidRPr="0029799C">
              <w:rPr>
                <w:color w:val="808080"/>
                <w:sz w:val="22"/>
                <w:szCs w:val="22"/>
              </w:rPr>
              <w:t>Kaşe ve İmza</w:t>
            </w:r>
            <w:r w:rsidRPr="0029799C">
              <w:rPr>
                <w:sz w:val="22"/>
                <w:szCs w:val="22"/>
                <w:vertAlign w:val="superscript"/>
              </w:rPr>
              <w:t>5</w:t>
            </w:r>
          </w:p>
        </w:tc>
      </w:tr>
    </w:tbl>
    <w:p w:rsidR="00F11C3F" w:rsidRPr="0029799C" w:rsidRDefault="00F11C3F" w:rsidP="00F11C3F">
      <w:pPr>
        <w:rPr>
          <w:sz w:val="22"/>
        </w:rPr>
      </w:pPr>
      <w:r w:rsidRPr="0029799C">
        <w:rPr>
          <w:sz w:val="22"/>
        </w:rPr>
        <w:t>......................................................................</w:t>
      </w:r>
    </w:p>
    <w:p w:rsidR="00F11C3F" w:rsidRPr="0029799C" w:rsidRDefault="00F11C3F" w:rsidP="00F11C3F">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R="00F11C3F" w:rsidRPr="0029799C" w:rsidRDefault="00F11C3F" w:rsidP="00F11C3F">
      <w:pPr>
        <w:jc w:val="both"/>
        <w:rPr>
          <w:sz w:val="16"/>
          <w:szCs w:val="16"/>
        </w:rPr>
      </w:pPr>
      <w:r w:rsidRPr="0029799C">
        <w:rPr>
          <w:sz w:val="16"/>
          <w:szCs w:val="16"/>
          <w:vertAlign w:val="superscript"/>
        </w:rPr>
        <w:t>2</w:t>
      </w:r>
      <w:r w:rsidRPr="0029799C">
        <w:rPr>
          <w:sz w:val="16"/>
          <w:szCs w:val="16"/>
        </w:rPr>
        <w:t xml:space="preserve"> 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R="00F11C3F" w:rsidRPr="0029799C" w:rsidRDefault="00F11C3F" w:rsidP="00F11C3F">
      <w:pPr>
        <w:jc w:val="both"/>
        <w:rPr>
          <w:sz w:val="16"/>
          <w:szCs w:val="16"/>
        </w:rPr>
      </w:pPr>
      <w:r w:rsidRPr="0029799C">
        <w:rPr>
          <w:sz w:val="16"/>
          <w:szCs w:val="16"/>
        </w:rPr>
        <w:t xml:space="preserve"> İdare tarafından yerli malı teklif edenler lehine fiyat avantajının tanınmadığı ihale de  bu dipnota yer verilmeyecektir. </w:t>
      </w:r>
    </w:p>
    <w:p w:rsidR="00F11C3F" w:rsidRPr="0029799C" w:rsidRDefault="00F11C3F" w:rsidP="00F11C3F">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 xml:space="preserve"> Kısmi teklif verilmesine izin verilmeyen ihalede sadece “tamamını” ibaresine yer verilecektir. Kısmi teklife açık ihalede ise istekli ihale dokümanına ve  teklifine uygun  ibareyi seçecektir.</w:t>
      </w:r>
    </w:p>
    <w:p w:rsidR="00F11C3F" w:rsidRPr="0029799C" w:rsidRDefault="00F11C3F" w:rsidP="00F11C3F">
      <w:pPr>
        <w:jc w:val="both"/>
        <w:rPr>
          <w:sz w:val="16"/>
          <w:szCs w:val="16"/>
        </w:rPr>
      </w:pPr>
      <w:r w:rsidRPr="0029799C">
        <w:rPr>
          <w:sz w:val="16"/>
          <w:szCs w:val="16"/>
          <w:vertAlign w:val="superscript"/>
        </w:rPr>
        <w:t>4</w:t>
      </w:r>
      <w:r w:rsidRPr="0029799C">
        <w:rPr>
          <w:sz w:val="16"/>
          <w:szCs w:val="16"/>
        </w:rPr>
        <w:t xml:space="preserve"> Konsorsiyum olarak teklif verilmesi halinde, her bir ortağın teklif verdiği kısma ilişkin teklif bedeli rakam ve yazı ile ayrı </w:t>
      </w:r>
      <w:proofErr w:type="spellStart"/>
      <w:r w:rsidRPr="0029799C">
        <w:rPr>
          <w:sz w:val="16"/>
          <w:szCs w:val="16"/>
        </w:rPr>
        <w:t>ayrı</w:t>
      </w:r>
      <w:proofErr w:type="spellEnd"/>
      <w:r w:rsidRPr="0029799C">
        <w:rPr>
          <w:sz w:val="16"/>
          <w:szCs w:val="16"/>
        </w:rPr>
        <w:t xml:space="preserve"> yazılacaktır. İdare, konsorsiyum olarak teklif verilmesine izin verilmeyen ihalede bu dipnota yer vermeyecektir.</w:t>
      </w:r>
    </w:p>
    <w:p w:rsidR="00F11C3F" w:rsidRPr="0029799C" w:rsidRDefault="00F11C3F" w:rsidP="00F11C3F">
      <w:pPr>
        <w:pStyle w:val="Balk1"/>
        <w:jc w:val="both"/>
        <w:rPr>
          <w:rFonts w:ascii="Times New Roman" w:hAnsi="Times New Roman"/>
          <w:b w:val="0"/>
          <w:sz w:val="16"/>
          <w:szCs w:val="16"/>
        </w:rPr>
      </w:pPr>
      <w:r w:rsidRPr="0029799C">
        <w:rPr>
          <w:rFonts w:ascii="Times New Roman" w:hAnsi="Times New Roman"/>
          <w:b w:val="0"/>
          <w:sz w:val="16"/>
          <w:szCs w:val="16"/>
          <w:vertAlign w:val="superscript"/>
        </w:rPr>
        <w:t>5</w:t>
      </w:r>
      <w:r w:rsidRPr="0029799C">
        <w:rPr>
          <w:rFonts w:ascii="Times New Roman" w:hAnsi="Times New Roman"/>
          <w:b w:val="0"/>
          <w:sz w:val="16"/>
          <w:szCs w:val="16"/>
        </w:rPr>
        <w:t xml:space="preserve"> Teklif vermeye yetkili kişi tarafından imzalanacaktır. Ortak girişim olarak teklif verilmesi halinde, teklif mektubu bütün ortaklar veya yetki verdikleri kişiler tarafından imzalanacaktır.  </w:t>
      </w:r>
    </w:p>
    <w:p w:rsidR="00F11C3F" w:rsidRPr="0029799C" w:rsidRDefault="00F11C3F" w:rsidP="00F11C3F">
      <w:pPr>
        <w:rPr>
          <w:sz w:val="16"/>
          <w:szCs w:val="16"/>
        </w:rPr>
      </w:pPr>
      <w:r w:rsidRPr="0029799C">
        <w:rPr>
          <w:sz w:val="16"/>
          <w:szCs w:val="16"/>
        </w:rPr>
        <w:t xml:space="preserve">*Bu standart form 07/06/2014-29023 R.G./ 19.md. ile değiştirilmiştir. </w:t>
      </w:r>
    </w:p>
    <w:p w:rsidR="00F11C3F" w:rsidRPr="0029799C" w:rsidRDefault="00F11C3F" w:rsidP="00F11C3F">
      <w:pPr>
        <w:pStyle w:val="Balk1"/>
        <w:jc w:val="both"/>
        <w:rPr>
          <w:rFonts w:ascii="Times New Roman" w:hAnsi="Times New Roman"/>
          <w:b w:val="0"/>
          <w:sz w:val="16"/>
          <w:szCs w:val="16"/>
        </w:rPr>
      </w:pPr>
    </w:p>
    <w:p w:rsidR="00F11C3F" w:rsidRPr="0029799C" w:rsidRDefault="00F11C3F" w:rsidP="00F11C3F">
      <w:pPr>
        <w:rPr>
          <w:sz w:val="16"/>
          <w:szCs w:val="16"/>
        </w:rPr>
      </w:pPr>
      <w:r w:rsidRPr="0029799C">
        <w:rPr>
          <w:b/>
          <w:sz w:val="16"/>
        </w:rPr>
        <w:t xml:space="preserve">EK- Birim Fiyat Teklif Cetveli  </w:t>
      </w:r>
    </w:p>
    <w:p w:rsidR="00F11C3F" w:rsidRPr="0029799C" w:rsidRDefault="00F11C3F" w:rsidP="00F11C3F">
      <w:pPr>
        <w:jc w:val="right"/>
        <w:rPr>
          <w:rFonts w:ascii="Arial" w:hAnsi="Arial"/>
          <w:sz w:val="16"/>
        </w:rPr>
      </w:pPr>
      <w:r w:rsidRPr="0029799C">
        <w:rPr>
          <w:rFonts w:ascii="Arial" w:hAnsi="Arial"/>
          <w:sz w:val="16"/>
        </w:rPr>
        <w:t>1/2</w:t>
      </w:r>
    </w:p>
    <w:p w:rsidR="00F11C3F" w:rsidRPr="0029799C" w:rsidRDefault="00F11C3F" w:rsidP="00F11C3F">
      <w:pPr>
        <w:rPr>
          <w:rFonts w:ascii="Arial" w:hAnsi="Arial"/>
          <w:sz w:val="16"/>
        </w:rPr>
      </w:pPr>
    </w:p>
    <w:p w:rsidR="00F11C3F" w:rsidRPr="0029799C" w:rsidRDefault="00F11C3F" w:rsidP="00F11C3F">
      <w:pPr>
        <w:jc w:val="center"/>
        <w:rPr>
          <w:b/>
          <w:szCs w:val="24"/>
        </w:rPr>
        <w:sectPr w:rsidR="00F11C3F" w:rsidRPr="0029799C" w:rsidSect="00BB0E2D">
          <w:headerReference w:type="default" r:id="rId4"/>
          <w:footerReference w:type="default" r:id="rId5"/>
          <w:footnotePr>
            <w:numRestart w:val="eachSect"/>
          </w:footnotePr>
          <w:pgSz w:w="11906" w:h="16838"/>
          <w:pgMar w:top="426" w:right="851" w:bottom="426" w:left="1418" w:header="709" w:footer="209" w:gutter="0"/>
          <w:cols w:space="708"/>
        </w:sectPr>
      </w:pPr>
    </w:p>
    <w:p w:rsidR="00F11C3F" w:rsidRPr="0029799C" w:rsidRDefault="00F11C3F" w:rsidP="00F11C3F">
      <w:pPr>
        <w:jc w:val="center"/>
        <w:rPr>
          <w:b/>
          <w:szCs w:val="24"/>
        </w:rPr>
        <w:sectPr w:rsidR="00F11C3F" w:rsidRPr="0029799C" w:rsidSect="001B6A57">
          <w:headerReference w:type="default" r:id="rId6"/>
          <w:footnotePr>
            <w:numRestart w:val="eachSect"/>
          </w:footnotePr>
          <w:type w:val="continuous"/>
          <w:pgSz w:w="11906" w:h="16838"/>
          <w:pgMar w:top="426" w:right="851" w:bottom="426" w:left="1418" w:header="709" w:footer="709" w:gutter="0"/>
          <w:cols w:space="708"/>
        </w:sectPr>
      </w:pPr>
    </w:p>
    <w:p w:rsidR="00F11C3F" w:rsidRDefault="00F11C3F" w:rsidP="00F11C3F">
      <w:pPr>
        <w:jc w:val="center"/>
        <w:rPr>
          <w:b/>
          <w:szCs w:val="24"/>
        </w:rPr>
      </w:pPr>
      <w:r w:rsidRPr="0029799C">
        <w:rPr>
          <w:b/>
          <w:szCs w:val="24"/>
        </w:rPr>
        <w:lastRenderedPageBreak/>
        <w:t>BİRİM FİYAT TEKLİF CETVELİ</w:t>
      </w:r>
    </w:p>
    <w:p w:rsidR="00F11C3F" w:rsidRDefault="00F11C3F" w:rsidP="00F11C3F">
      <w:pPr>
        <w:jc w:val="center"/>
        <w:rPr>
          <w:b/>
          <w:szCs w:val="24"/>
        </w:rPr>
      </w:pPr>
    </w:p>
    <w:p w:rsidR="00F11C3F" w:rsidRDefault="00F11C3F" w:rsidP="00F11C3F">
      <w:pPr>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977"/>
        <w:gridCol w:w="1273"/>
        <w:gridCol w:w="876"/>
        <w:gridCol w:w="2013"/>
        <w:gridCol w:w="1474"/>
      </w:tblGrid>
      <w:tr w:rsidR="00F11C3F" w:rsidTr="00DB6250">
        <w:tc>
          <w:tcPr>
            <w:tcW w:w="675" w:type="dxa"/>
          </w:tcPr>
          <w:p w:rsidR="00F11C3F" w:rsidRPr="00AF253C" w:rsidRDefault="00F11C3F" w:rsidP="00DB6250">
            <w:pPr>
              <w:jc w:val="center"/>
              <w:rPr>
                <w:sz w:val="22"/>
                <w:szCs w:val="24"/>
              </w:rPr>
            </w:pPr>
          </w:p>
        </w:tc>
        <w:tc>
          <w:tcPr>
            <w:tcW w:w="5126" w:type="dxa"/>
            <w:gridSpan w:val="3"/>
          </w:tcPr>
          <w:p w:rsidR="00F11C3F" w:rsidRPr="00AF253C" w:rsidRDefault="00F11C3F" w:rsidP="00DB6250">
            <w:pPr>
              <w:tabs>
                <w:tab w:val="left" w:pos="480"/>
                <w:tab w:val="center" w:pos="611"/>
              </w:tabs>
              <w:jc w:val="center"/>
              <w:rPr>
                <w:sz w:val="22"/>
                <w:szCs w:val="24"/>
              </w:rPr>
            </w:pPr>
            <w:r w:rsidRPr="00AF253C">
              <w:rPr>
                <w:sz w:val="22"/>
                <w:szCs w:val="24"/>
              </w:rPr>
              <w:t>A</w:t>
            </w:r>
          </w:p>
        </w:tc>
        <w:tc>
          <w:tcPr>
            <w:tcW w:w="3487" w:type="dxa"/>
            <w:gridSpan w:val="2"/>
          </w:tcPr>
          <w:p w:rsidR="00F11C3F" w:rsidRPr="00AF253C" w:rsidRDefault="00F11C3F" w:rsidP="00DB6250">
            <w:pPr>
              <w:rPr>
                <w:sz w:val="22"/>
                <w:szCs w:val="24"/>
              </w:rPr>
            </w:pPr>
            <w:r>
              <w:rPr>
                <w:sz w:val="22"/>
                <w:szCs w:val="24"/>
              </w:rPr>
              <w:tab/>
            </w:r>
            <w:r>
              <w:rPr>
                <w:sz w:val="22"/>
                <w:szCs w:val="24"/>
              </w:rPr>
              <w:tab/>
            </w:r>
            <w:r w:rsidRPr="00AF253C">
              <w:rPr>
                <w:sz w:val="22"/>
                <w:szCs w:val="24"/>
              </w:rPr>
              <w:t>B</w:t>
            </w:r>
          </w:p>
        </w:tc>
      </w:tr>
      <w:tr w:rsidR="00F11C3F" w:rsidTr="00DB6250">
        <w:tc>
          <w:tcPr>
            <w:tcW w:w="675" w:type="dxa"/>
            <w:vAlign w:val="center"/>
          </w:tcPr>
          <w:p w:rsidR="00F11C3F" w:rsidRPr="00AF253C" w:rsidRDefault="00F11C3F" w:rsidP="00DB6250">
            <w:pPr>
              <w:jc w:val="center"/>
              <w:rPr>
                <w:sz w:val="22"/>
                <w:szCs w:val="24"/>
              </w:rPr>
            </w:pPr>
            <w:r w:rsidRPr="00AF253C">
              <w:rPr>
                <w:sz w:val="22"/>
                <w:szCs w:val="24"/>
              </w:rPr>
              <w:t>Sıra No</w:t>
            </w:r>
          </w:p>
        </w:tc>
        <w:tc>
          <w:tcPr>
            <w:tcW w:w="2977" w:type="dxa"/>
            <w:vAlign w:val="center"/>
          </w:tcPr>
          <w:p w:rsidR="00F11C3F" w:rsidRPr="00AF253C" w:rsidRDefault="00F11C3F" w:rsidP="00DB6250">
            <w:pPr>
              <w:jc w:val="center"/>
              <w:rPr>
                <w:sz w:val="22"/>
                <w:szCs w:val="24"/>
              </w:rPr>
            </w:pPr>
            <w:r w:rsidRPr="00AF253C">
              <w:rPr>
                <w:sz w:val="22"/>
                <w:szCs w:val="24"/>
              </w:rPr>
              <w:t>Mal Kaleminin Adı ve Kısa Açıklaması</w:t>
            </w:r>
          </w:p>
        </w:tc>
        <w:tc>
          <w:tcPr>
            <w:tcW w:w="1273" w:type="dxa"/>
            <w:vAlign w:val="center"/>
          </w:tcPr>
          <w:p w:rsidR="00F11C3F" w:rsidRPr="00AF253C" w:rsidRDefault="00F11C3F" w:rsidP="00DB6250">
            <w:pPr>
              <w:jc w:val="center"/>
              <w:rPr>
                <w:sz w:val="22"/>
                <w:szCs w:val="24"/>
              </w:rPr>
            </w:pPr>
            <w:r w:rsidRPr="00AF253C">
              <w:rPr>
                <w:sz w:val="22"/>
                <w:szCs w:val="24"/>
              </w:rPr>
              <w:t>Birimi</w:t>
            </w:r>
          </w:p>
        </w:tc>
        <w:tc>
          <w:tcPr>
            <w:tcW w:w="876" w:type="dxa"/>
            <w:vAlign w:val="center"/>
          </w:tcPr>
          <w:p w:rsidR="00F11C3F" w:rsidRPr="00AF253C" w:rsidRDefault="00F11C3F" w:rsidP="00DB6250">
            <w:pPr>
              <w:jc w:val="center"/>
              <w:rPr>
                <w:sz w:val="22"/>
                <w:szCs w:val="24"/>
              </w:rPr>
            </w:pPr>
            <w:r w:rsidRPr="00AF253C">
              <w:rPr>
                <w:sz w:val="22"/>
                <w:szCs w:val="24"/>
              </w:rPr>
              <w:t>Miktarı</w:t>
            </w:r>
          </w:p>
        </w:tc>
        <w:tc>
          <w:tcPr>
            <w:tcW w:w="2013" w:type="dxa"/>
            <w:vAlign w:val="center"/>
          </w:tcPr>
          <w:p w:rsidR="00F11C3F" w:rsidRPr="00AF253C" w:rsidRDefault="00F11C3F" w:rsidP="00DB6250">
            <w:pPr>
              <w:jc w:val="center"/>
              <w:rPr>
                <w:sz w:val="22"/>
                <w:szCs w:val="24"/>
              </w:rPr>
            </w:pPr>
            <w:r w:rsidRPr="00AF253C">
              <w:rPr>
                <w:sz w:val="22"/>
                <w:szCs w:val="24"/>
              </w:rPr>
              <w:t>Teklif Edilen Birim Fiyat (Para birimi belirtilerek)</w:t>
            </w:r>
          </w:p>
        </w:tc>
        <w:tc>
          <w:tcPr>
            <w:tcW w:w="1474" w:type="dxa"/>
            <w:vAlign w:val="center"/>
          </w:tcPr>
          <w:p w:rsidR="00F11C3F" w:rsidRPr="00AF253C" w:rsidRDefault="00F11C3F" w:rsidP="00DB6250">
            <w:pPr>
              <w:jc w:val="center"/>
              <w:rPr>
                <w:sz w:val="22"/>
                <w:szCs w:val="24"/>
              </w:rPr>
            </w:pPr>
            <w:r w:rsidRPr="00AF253C">
              <w:rPr>
                <w:sz w:val="22"/>
                <w:szCs w:val="24"/>
              </w:rPr>
              <w:t>Tutarı (Para birimi belirtilerek)</w:t>
            </w:r>
          </w:p>
        </w:tc>
      </w:tr>
      <w:tr w:rsidR="00F11C3F" w:rsidTr="00DB6250">
        <w:trPr>
          <w:trHeight w:val="642"/>
        </w:trPr>
        <w:tc>
          <w:tcPr>
            <w:tcW w:w="675" w:type="dxa"/>
            <w:vAlign w:val="center"/>
          </w:tcPr>
          <w:p w:rsidR="00F11C3F" w:rsidRPr="007C11FD" w:rsidRDefault="00F11C3F" w:rsidP="00DB6250">
            <w:pPr>
              <w:contextualSpacing/>
              <w:rPr>
                <w:szCs w:val="24"/>
              </w:rPr>
            </w:pPr>
            <w:r w:rsidRPr="007C11FD">
              <w:rPr>
                <w:szCs w:val="24"/>
              </w:rPr>
              <w:t>1</w:t>
            </w:r>
          </w:p>
        </w:tc>
        <w:tc>
          <w:tcPr>
            <w:tcW w:w="2977" w:type="dxa"/>
            <w:vAlign w:val="center"/>
          </w:tcPr>
          <w:p w:rsidR="00F11C3F" w:rsidRPr="00AF253C" w:rsidRDefault="00F11C3F" w:rsidP="00DB6250">
            <w:pPr>
              <w:rPr>
                <w:szCs w:val="24"/>
              </w:rPr>
            </w:pPr>
            <w:r>
              <w:rPr>
                <w:szCs w:val="24"/>
              </w:rPr>
              <w:t xml:space="preserve">Cumhuriyet Anadolu Lisesine Alınacak Ekte Sunulan Kitaplar </w:t>
            </w:r>
          </w:p>
        </w:tc>
        <w:tc>
          <w:tcPr>
            <w:tcW w:w="1273" w:type="dxa"/>
            <w:vAlign w:val="center"/>
          </w:tcPr>
          <w:p w:rsidR="00F11C3F" w:rsidRPr="00AF253C" w:rsidRDefault="00F11C3F" w:rsidP="00DB6250">
            <w:pPr>
              <w:rPr>
                <w:szCs w:val="24"/>
              </w:rPr>
            </w:pPr>
            <w:r>
              <w:rPr>
                <w:szCs w:val="24"/>
              </w:rPr>
              <w:t>Adet</w:t>
            </w:r>
          </w:p>
        </w:tc>
        <w:tc>
          <w:tcPr>
            <w:tcW w:w="876" w:type="dxa"/>
            <w:vAlign w:val="center"/>
          </w:tcPr>
          <w:p w:rsidR="00F11C3F" w:rsidRPr="00AF253C" w:rsidRDefault="00F11C3F" w:rsidP="00DB6250">
            <w:pPr>
              <w:rPr>
                <w:szCs w:val="24"/>
              </w:rPr>
            </w:pPr>
            <w:r>
              <w:rPr>
                <w:szCs w:val="24"/>
              </w:rPr>
              <w:t>273</w:t>
            </w:r>
          </w:p>
        </w:tc>
        <w:tc>
          <w:tcPr>
            <w:tcW w:w="2013" w:type="dxa"/>
            <w:vAlign w:val="center"/>
          </w:tcPr>
          <w:p w:rsidR="00F11C3F" w:rsidRPr="00AF253C" w:rsidRDefault="00F11C3F" w:rsidP="00DB6250">
            <w:pPr>
              <w:rPr>
                <w:sz w:val="22"/>
                <w:szCs w:val="24"/>
              </w:rPr>
            </w:pPr>
          </w:p>
        </w:tc>
        <w:tc>
          <w:tcPr>
            <w:tcW w:w="1474" w:type="dxa"/>
            <w:vAlign w:val="center"/>
          </w:tcPr>
          <w:p w:rsidR="00F11C3F" w:rsidRPr="00AF253C" w:rsidRDefault="00F11C3F" w:rsidP="00DB6250">
            <w:pPr>
              <w:rPr>
                <w:sz w:val="22"/>
                <w:szCs w:val="24"/>
              </w:rPr>
            </w:pPr>
          </w:p>
        </w:tc>
      </w:tr>
      <w:tr w:rsidR="00F11C3F" w:rsidTr="00DB6250">
        <w:trPr>
          <w:trHeight w:val="642"/>
        </w:trPr>
        <w:tc>
          <w:tcPr>
            <w:tcW w:w="675" w:type="dxa"/>
            <w:vAlign w:val="center"/>
          </w:tcPr>
          <w:p w:rsidR="00F11C3F" w:rsidRPr="007C11FD" w:rsidRDefault="00F11C3F" w:rsidP="00DB6250">
            <w:pPr>
              <w:contextualSpacing/>
              <w:rPr>
                <w:szCs w:val="24"/>
              </w:rPr>
            </w:pPr>
            <w:r>
              <w:rPr>
                <w:szCs w:val="24"/>
              </w:rPr>
              <w:t>2</w:t>
            </w:r>
          </w:p>
        </w:tc>
        <w:tc>
          <w:tcPr>
            <w:tcW w:w="2977" w:type="dxa"/>
            <w:vAlign w:val="center"/>
          </w:tcPr>
          <w:p w:rsidR="00F11C3F" w:rsidRDefault="00F11C3F" w:rsidP="00DB6250">
            <w:pPr>
              <w:rPr>
                <w:szCs w:val="24"/>
              </w:rPr>
            </w:pPr>
            <w:r>
              <w:rPr>
                <w:szCs w:val="24"/>
              </w:rPr>
              <w:t>Sevgi Evlerine Alınacak Ekte Sunulan Kitaplar</w:t>
            </w:r>
          </w:p>
        </w:tc>
        <w:tc>
          <w:tcPr>
            <w:tcW w:w="1273" w:type="dxa"/>
            <w:vAlign w:val="center"/>
          </w:tcPr>
          <w:p w:rsidR="00F11C3F" w:rsidRDefault="00F11C3F" w:rsidP="00DB6250">
            <w:pPr>
              <w:rPr>
                <w:szCs w:val="24"/>
              </w:rPr>
            </w:pPr>
            <w:r>
              <w:rPr>
                <w:szCs w:val="24"/>
              </w:rPr>
              <w:t>Adet</w:t>
            </w:r>
          </w:p>
        </w:tc>
        <w:tc>
          <w:tcPr>
            <w:tcW w:w="876" w:type="dxa"/>
            <w:vAlign w:val="center"/>
          </w:tcPr>
          <w:p w:rsidR="00F11C3F" w:rsidRDefault="00F11C3F" w:rsidP="00DB6250">
            <w:pPr>
              <w:rPr>
                <w:szCs w:val="24"/>
              </w:rPr>
            </w:pPr>
            <w:r>
              <w:rPr>
                <w:szCs w:val="24"/>
              </w:rPr>
              <w:t>100</w:t>
            </w:r>
          </w:p>
        </w:tc>
        <w:tc>
          <w:tcPr>
            <w:tcW w:w="2013" w:type="dxa"/>
            <w:vAlign w:val="center"/>
          </w:tcPr>
          <w:p w:rsidR="00F11C3F" w:rsidRPr="00AF253C" w:rsidRDefault="00F11C3F" w:rsidP="00DB6250">
            <w:pPr>
              <w:rPr>
                <w:sz w:val="22"/>
                <w:szCs w:val="24"/>
              </w:rPr>
            </w:pPr>
          </w:p>
        </w:tc>
        <w:tc>
          <w:tcPr>
            <w:tcW w:w="1474" w:type="dxa"/>
            <w:vAlign w:val="center"/>
          </w:tcPr>
          <w:p w:rsidR="00F11C3F" w:rsidRPr="00AF253C" w:rsidRDefault="00F11C3F" w:rsidP="00DB6250">
            <w:pPr>
              <w:rPr>
                <w:sz w:val="22"/>
                <w:szCs w:val="24"/>
              </w:rPr>
            </w:pPr>
          </w:p>
        </w:tc>
      </w:tr>
      <w:tr w:rsidR="00F11C3F" w:rsidTr="00DB6250">
        <w:trPr>
          <w:trHeight w:val="642"/>
        </w:trPr>
        <w:tc>
          <w:tcPr>
            <w:tcW w:w="675" w:type="dxa"/>
            <w:vAlign w:val="center"/>
          </w:tcPr>
          <w:p w:rsidR="00F11C3F" w:rsidRPr="007C11FD" w:rsidRDefault="00F11C3F" w:rsidP="00DB6250">
            <w:pPr>
              <w:contextualSpacing/>
              <w:rPr>
                <w:szCs w:val="24"/>
              </w:rPr>
            </w:pPr>
            <w:r>
              <w:rPr>
                <w:szCs w:val="24"/>
              </w:rPr>
              <w:t>3</w:t>
            </w:r>
          </w:p>
        </w:tc>
        <w:tc>
          <w:tcPr>
            <w:tcW w:w="2977" w:type="dxa"/>
            <w:vAlign w:val="center"/>
          </w:tcPr>
          <w:p w:rsidR="00F11C3F" w:rsidRDefault="00F11C3F" w:rsidP="00DB6250">
            <w:pPr>
              <w:rPr>
                <w:szCs w:val="24"/>
              </w:rPr>
            </w:pPr>
            <w:r>
              <w:rPr>
                <w:szCs w:val="24"/>
              </w:rPr>
              <w:t>Cemil Meriç Ortaokuluna Alınacak Ekte Sunulan Kitaplar</w:t>
            </w:r>
          </w:p>
        </w:tc>
        <w:tc>
          <w:tcPr>
            <w:tcW w:w="1273" w:type="dxa"/>
            <w:vAlign w:val="center"/>
          </w:tcPr>
          <w:p w:rsidR="00F11C3F" w:rsidRDefault="00F11C3F" w:rsidP="00DB6250">
            <w:pPr>
              <w:rPr>
                <w:szCs w:val="24"/>
              </w:rPr>
            </w:pPr>
            <w:r>
              <w:rPr>
                <w:szCs w:val="24"/>
              </w:rPr>
              <w:t>Adet</w:t>
            </w:r>
          </w:p>
        </w:tc>
        <w:tc>
          <w:tcPr>
            <w:tcW w:w="876" w:type="dxa"/>
            <w:vAlign w:val="center"/>
          </w:tcPr>
          <w:p w:rsidR="00F11C3F" w:rsidRDefault="00F11C3F" w:rsidP="00DB6250">
            <w:pPr>
              <w:rPr>
                <w:szCs w:val="24"/>
              </w:rPr>
            </w:pPr>
            <w:r>
              <w:rPr>
                <w:szCs w:val="24"/>
              </w:rPr>
              <w:t>300</w:t>
            </w:r>
          </w:p>
        </w:tc>
        <w:tc>
          <w:tcPr>
            <w:tcW w:w="2013" w:type="dxa"/>
            <w:vAlign w:val="center"/>
          </w:tcPr>
          <w:p w:rsidR="00F11C3F" w:rsidRPr="00AF253C" w:rsidRDefault="00F11C3F" w:rsidP="00DB6250">
            <w:pPr>
              <w:rPr>
                <w:sz w:val="22"/>
                <w:szCs w:val="24"/>
              </w:rPr>
            </w:pPr>
          </w:p>
        </w:tc>
        <w:tc>
          <w:tcPr>
            <w:tcW w:w="1474" w:type="dxa"/>
            <w:vAlign w:val="center"/>
          </w:tcPr>
          <w:p w:rsidR="00F11C3F" w:rsidRPr="00AF253C" w:rsidRDefault="00F11C3F" w:rsidP="00DB6250">
            <w:pPr>
              <w:rPr>
                <w:sz w:val="22"/>
                <w:szCs w:val="24"/>
              </w:rPr>
            </w:pPr>
          </w:p>
        </w:tc>
      </w:tr>
      <w:tr w:rsidR="00F11C3F" w:rsidTr="00DB6250">
        <w:trPr>
          <w:trHeight w:val="642"/>
        </w:trPr>
        <w:tc>
          <w:tcPr>
            <w:tcW w:w="675" w:type="dxa"/>
            <w:vAlign w:val="center"/>
          </w:tcPr>
          <w:p w:rsidR="00F11C3F" w:rsidRPr="007C11FD" w:rsidRDefault="00F11C3F" w:rsidP="00DB6250">
            <w:pPr>
              <w:contextualSpacing/>
              <w:rPr>
                <w:szCs w:val="24"/>
              </w:rPr>
            </w:pPr>
            <w:r>
              <w:rPr>
                <w:szCs w:val="24"/>
              </w:rPr>
              <w:t>4</w:t>
            </w:r>
          </w:p>
        </w:tc>
        <w:tc>
          <w:tcPr>
            <w:tcW w:w="2977" w:type="dxa"/>
            <w:vAlign w:val="center"/>
          </w:tcPr>
          <w:p w:rsidR="00F11C3F" w:rsidRDefault="00F11C3F" w:rsidP="00DB6250">
            <w:pPr>
              <w:rPr>
                <w:szCs w:val="24"/>
              </w:rPr>
            </w:pPr>
            <w:proofErr w:type="spellStart"/>
            <w:r>
              <w:rPr>
                <w:szCs w:val="24"/>
              </w:rPr>
              <w:t>Kuva</w:t>
            </w:r>
            <w:proofErr w:type="spellEnd"/>
            <w:r>
              <w:rPr>
                <w:szCs w:val="24"/>
              </w:rPr>
              <w:t>-i Milliye İlkokuluna Alınacak Ekte Sunulan Kitaplar</w:t>
            </w:r>
          </w:p>
        </w:tc>
        <w:tc>
          <w:tcPr>
            <w:tcW w:w="1273" w:type="dxa"/>
            <w:vAlign w:val="center"/>
          </w:tcPr>
          <w:p w:rsidR="00F11C3F" w:rsidRDefault="00F11C3F" w:rsidP="00DB6250">
            <w:pPr>
              <w:rPr>
                <w:szCs w:val="24"/>
              </w:rPr>
            </w:pPr>
            <w:r>
              <w:rPr>
                <w:szCs w:val="24"/>
              </w:rPr>
              <w:t>Adet</w:t>
            </w:r>
          </w:p>
        </w:tc>
        <w:tc>
          <w:tcPr>
            <w:tcW w:w="876" w:type="dxa"/>
            <w:vAlign w:val="center"/>
          </w:tcPr>
          <w:p w:rsidR="00F11C3F" w:rsidRDefault="00F11C3F" w:rsidP="00DB6250">
            <w:pPr>
              <w:rPr>
                <w:szCs w:val="24"/>
              </w:rPr>
            </w:pPr>
            <w:r>
              <w:rPr>
                <w:szCs w:val="24"/>
              </w:rPr>
              <w:t>720</w:t>
            </w:r>
          </w:p>
        </w:tc>
        <w:tc>
          <w:tcPr>
            <w:tcW w:w="2013" w:type="dxa"/>
            <w:vAlign w:val="center"/>
          </w:tcPr>
          <w:p w:rsidR="00F11C3F" w:rsidRPr="00AF253C" w:rsidRDefault="00F11C3F" w:rsidP="00DB6250">
            <w:pPr>
              <w:rPr>
                <w:sz w:val="22"/>
                <w:szCs w:val="24"/>
              </w:rPr>
            </w:pPr>
          </w:p>
        </w:tc>
        <w:tc>
          <w:tcPr>
            <w:tcW w:w="1474" w:type="dxa"/>
            <w:vAlign w:val="center"/>
          </w:tcPr>
          <w:p w:rsidR="00F11C3F" w:rsidRPr="00AF253C" w:rsidRDefault="00F11C3F" w:rsidP="00DB6250">
            <w:pPr>
              <w:rPr>
                <w:sz w:val="22"/>
                <w:szCs w:val="24"/>
              </w:rPr>
            </w:pPr>
          </w:p>
        </w:tc>
      </w:tr>
      <w:tr w:rsidR="00F11C3F" w:rsidTr="00DB6250">
        <w:tc>
          <w:tcPr>
            <w:tcW w:w="7814" w:type="dxa"/>
            <w:gridSpan w:val="5"/>
          </w:tcPr>
          <w:p w:rsidR="00F11C3F" w:rsidRDefault="00F11C3F" w:rsidP="00DB6250">
            <w:pPr>
              <w:jc w:val="center"/>
              <w:rPr>
                <w:sz w:val="22"/>
                <w:szCs w:val="24"/>
              </w:rPr>
            </w:pPr>
          </w:p>
          <w:p w:rsidR="00F11C3F" w:rsidRPr="00AF253C" w:rsidRDefault="00F11C3F" w:rsidP="00DB6250">
            <w:pPr>
              <w:jc w:val="center"/>
              <w:rPr>
                <w:sz w:val="22"/>
                <w:szCs w:val="24"/>
              </w:rPr>
            </w:pPr>
            <w:r w:rsidRPr="00AF253C">
              <w:rPr>
                <w:sz w:val="22"/>
                <w:szCs w:val="24"/>
              </w:rPr>
              <w:t>Toplam Tutar (K.D.V Hariç)</w:t>
            </w:r>
          </w:p>
        </w:tc>
        <w:tc>
          <w:tcPr>
            <w:tcW w:w="1474" w:type="dxa"/>
          </w:tcPr>
          <w:p w:rsidR="00F11C3F" w:rsidRDefault="00F11C3F" w:rsidP="00DB6250">
            <w:pPr>
              <w:rPr>
                <w:sz w:val="22"/>
                <w:szCs w:val="24"/>
              </w:rPr>
            </w:pPr>
          </w:p>
          <w:p w:rsidR="00F11C3F" w:rsidRPr="00AF253C" w:rsidRDefault="00F11C3F" w:rsidP="00DB6250">
            <w:pPr>
              <w:rPr>
                <w:sz w:val="22"/>
                <w:szCs w:val="24"/>
              </w:rPr>
            </w:pPr>
          </w:p>
        </w:tc>
      </w:tr>
    </w:tbl>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tbl>
      <w:tblPr>
        <w:tblW w:w="10186" w:type="dxa"/>
        <w:jc w:val="center"/>
        <w:tblInd w:w="-290" w:type="dxa"/>
        <w:tblBorders>
          <w:insideV w:val="single" w:sz="6" w:space="0" w:color="auto"/>
        </w:tblBorders>
        <w:tblLayout w:type="fixed"/>
        <w:tblCellMar>
          <w:left w:w="70" w:type="dxa"/>
          <w:right w:w="70" w:type="dxa"/>
        </w:tblCellMar>
        <w:tblLook w:val="0000"/>
      </w:tblPr>
      <w:tblGrid>
        <w:gridCol w:w="10186"/>
      </w:tblGrid>
      <w:tr w:rsidR="00F11C3F" w:rsidRPr="0029799C" w:rsidTr="00DB6250">
        <w:trPr>
          <w:trHeight w:val="825"/>
          <w:jc w:val="center"/>
        </w:trPr>
        <w:tc>
          <w:tcPr>
            <w:tcW w:w="9896" w:type="dxa"/>
            <w:tcBorders>
              <w:top w:val="nil"/>
              <w:left w:val="nil"/>
              <w:bottom w:val="nil"/>
              <w:right w:val="nil"/>
            </w:tcBorders>
          </w:tcPr>
          <w:p w:rsidR="00F11C3F" w:rsidRDefault="00F11C3F" w:rsidP="00DB6250">
            <w:pPr>
              <w:ind w:right="-5220"/>
              <w:jc w:val="both"/>
            </w:pPr>
            <w:r w:rsidRPr="0029799C">
              <w:t xml:space="preserve">                                                                                               </w:t>
            </w:r>
            <w:r>
              <w:t xml:space="preserve">    </w:t>
            </w:r>
            <w:r w:rsidRPr="0029799C">
              <w:t xml:space="preserve">   </w:t>
            </w:r>
          </w:p>
          <w:p w:rsidR="00F11C3F" w:rsidRDefault="00F11C3F" w:rsidP="00DB6250">
            <w:pPr>
              <w:ind w:right="-5220"/>
              <w:jc w:val="both"/>
            </w:pPr>
          </w:p>
          <w:p w:rsidR="00F11C3F" w:rsidRDefault="00F11C3F" w:rsidP="00DB6250">
            <w:pPr>
              <w:ind w:right="-5220"/>
              <w:jc w:val="both"/>
            </w:pPr>
            <w:r>
              <w:t xml:space="preserve">                                                                                                        </w:t>
            </w:r>
            <w:r w:rsidRPr="0029799C">
              <w:t xml:space="preserve">Adı - SOYADI / Ticaret unvanı </w:t>
            </w:r>
          </w:p>
          <w:p w:rsidR="00F11C3F" w:rsidRPr="0029799C" w:rsidRDefault="00F11C3F" w:rsidP="00DB6250">
            <w:pPr>
              <w:ind w:right="-5220"/>
              <w:rPr>
                <w:sz w:val="22"/>
                <w:vertAlign w:val="superscript"/>
              </w:rPr>
            </w:pPr>
            <w:r>
              <w:t xml:space="preserve">                                                                                                                                  </w:t>
            </w:r>
            <w:r w:rsidRPr="0029799C">
              <w:t>Kaşe ve İmza</w:t>
            </w:r>
          </w:p>
        </w:tc>
      </w:tr>
      <w:tr w:rsidR="00F11C3F" w:rsidRPr="0029799C" w:rsidTr="00DB6250">
        <w:trPr>
          <w:trHeight w:val="825"/>
          <w:jc w:val="center"/>
        </w:trPr>
        <w:tc>
          <w:tcPr>
            <w:tcW w:w="9896" w:type="dxa"/>
            <w:tcBorders>
              <w:top w:val="nil"/>
              <w:left w:val="nil"/>
              <w:bottom w:val="nil"/>
              <w:right w:val="nil"/>
            </w:tcBorders>
          </w:tcPr>
          <w:p w:rsidR="00F11C3F" w:rsidRPr="0029799C" w:rsidRDefault="00F11C3F" w:rsidP="00DB6250">
            <w:pPr>
              <w:ind w:right="-5220"/>
              <w:jc w:val="both"/>
            </w:pPr>
          </w:p>
        </w:tc>
      </w:tr>
    </w:tbl>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F11C3F" w:rsidRDefault="00F11C3F" w:rsidP="00F11C3F">
      <w:pPr>
        <w:jc w:val="center"/>
        <w:rPr>
          <w:b/>
          <w:szCs w:val="24"/>
        </w:rPr>
      </w:pPr>
    </w:p>
    <w:p w:rsidR="00017E3D" w:rsidRDefault="00017E3D"/>
    <w:sectPr w:rsidR="00017E3D" w:rsidSect="00017E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57" w:rsidRPr="0050674A" w:rsidRDefault="00F11C3F" w:rsidP="00D3226F">
    <w:pPr>
      <w:pStyle w:val="Altbilgi"/>
      <w:jc w:val="right"/>
      <w:rPr>
        <w:color w:val="808080"/>
        <w:sz w:val="20"/>
      </w:rPr>
    </w:pPr>
    <w:r>
      <w:rPr>
        <w:color w:val="808080"/>
        <w:sz w:val="20"/>
      </w:rPr>
      <w:t>Standart Form ─ KİK015.3</w:t>
    </w:r>
    <w:r w:rsidRPr="0050674A">
      <w:rPr>
        <w:color w:val="808080"/>
        <w:sz w:val="20"/>
      </w:rPr>
      <w:t>/M</w:t>
    </w:r>
  </w:p>
  <w:p w:rsidR="001B6A57" w:rsidRPr="0050674A" w:rsidRDefault="00F11C3F" w:rsidP="00D3226F">
    <w:pPr>
      <w:pStyle w:val="Altbilgi"/>
      <w:jc w:val="right"/>
      <w:rPr>
        <w:sz w:val="20"/>
      </w:rPr>
    </w:pPr>
    <w:r w:rsidRPr="0050674A">
      <w:rPr>
        <w:color w:val="808080"/>
        <w:sz w:val="20"/>
      </w:rPr>
      <w:t>Birim Fiyat Teklif Mektubu</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D" w:rsidRPr="00D148FE" w:rsidRDefault="00F11C3F" w:rsidP="00D148FE">
    <w:pPr>
      <w:pStyle w:val="stbilgi"/>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2D" w:rsidRPr="00D148FE" w:rsidRDefault="00F11C3F" w:rsidP="00D148FE">
    <w:pPr>
      <w:pStyle w:val="stbilgi"/>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Pr>
  <w:compat/>
  <w:rsids>
    <w:rsidRoot w:val="00F11C3F"/>
    <w:rsid w:val="00017E3D"/>
    <w:rsid w:val="00757408"/>
    <w:rsid w:val="00D53C58"/>
    <w:rsid w:val="00D834F7"/>
    <w:rsid w:val="00F11C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3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11C3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11C3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11C3F"/>
    <w:pPr>
      <w:tabs>
        <w:tab w:val="center" w:pos="4536"/>
        <w:tab w:val="right" w:pos="9072"/>
      </w:tabs>
    </w:pPr>
  </w:style>
  <w:style w:type="character" w:customStyle="1" w:styleId="stbilgiChar">
    <w:name w:val="Üstbilgi Char"/>
    <w:basedOn w:val="VarsaylanParagrafYazTipi"/>
    <w:link w:val="stbilgi"/>
    <w:rsid w:val="00F11C3F"/>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F11C3F"/>
    <w:pPr>
      <w:tabs>
        <w:tab w:val="center" w:pos="4536"/>
        <w:tab w:val="right" w:pos="9072"/>
      </w:tabs>
    </w:pPr>
    <w:rPr>
      <w:lang/>
    </w:rPr>
  </w:style>
  <w:style w:type="character" w:customStyle="1" w:styleId="AltbilgiChar">
    <w:name w:val="Altbilgi Char"/>
    <w:basedOn w:val="VarsaylanParagrafYazTipi"/>
    <w:link w:val="Altbilgi"/>
    <w:uiPriority w:val="99"/>
    <w:rsid w:val="00F11C3F"/>
    <w:rPr>
      <w:rFonts w:ascii="Times New Roman" w:eastAsia="Times New Roman"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2016-06-21T08:34:00Z</dcterms:created>
  <dcterms:modified xsi:type="dcterms:W3CDTF">2016-06-21T08:35:00Z</dcterms:modified>
</cp:coreProperties>
</file>