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03" w:rsidRPr="003A2003" w:rsidRDefault="003A2003" w:rsidP="00D26CFC">
      <w:pPr>
        <w:jc w:val="center"/>
        <w:rPr>
          <w:rFonts w:ascii="Times New Roman" w:hAnsi="Times New Roman" w:cs="Times New Roman"/>
          <w:b/>
          <w:sz w:val="24"/>
          <w:szCs w:val="24"/>
        </w:rPr>
      </w:pPr>
      <w:r w:rsidRPr="003A2003">
        <w:rPr>
          <w:rFonts w:ascii="Times New Roman" w:hAnsi="Times New Roman" w:cs="Times New Roman"/>
          <w:b/>
          <w:sz w:val="24"/>
          <w:szCs w:val="24"/>
        </w:rPr>
        <w:t>AĞRI SOSYAL YARDIMLAŞMA VE DAYANIŞMA VAKFI BAŞKANLIĞI</w:t>
      </w:r>
    </w:p>
    <w:p w:rsidR="00017E3D" w:rsidRDefault="00D26CFC" w:rsidP="00D26CFC">
      <w:pPr>
        <w:jc w:val="center"/>
        <w:rPr>
          <w:rFonts w:ascii="Times New Roman" w:hAnsi="Times New Roman" w:cs="Times New Roman"/>
          <w:b/>
          <w:sz w:val="24"/>
          <w:szCs w:val="24"/>
        </w:rPr>
      </w:pPr>
      <w:r w:rsidRPr="003A2003">
        <w:rPr>
          <w:rFonts w:ascii="Times New Roman" w:hAnsi="Times New Roman" w:cs="Times New Roman"/>
          <w:b/>
          <w:sz w:val="24"/>
          <w:szCs w:val="24"/>
        </w:rPr>
        <w:t>MUHTELİF GIDA ALIMI TEKNİK ŞARTNAMESİ</w:t>
      </w:r>
    </w:p>
    <w:p w:rsidR="003A2003" w:rsidRDefault="003A2003" w:rsidP="003A2003">
      <w:pPr>
        <w:jc w:val="both"/>
        <w:rPr>
          <w:rFonts w:ascii="Times New Roman" w:hAnsi="Times New Roman" w:cs="Times New Roman"/>
          <w:b/>
          <w:sz w:val="24"/>
          <w:szCs w:val="24"/>
        </w:rPr>
      </w:pPr>
      <w:r>
        <w:rPr>
          <w:rFonts w:ascii="Times New Roman" w:hAnsi="Times New Roman" w:cs="Times New Roman"/>
          <w:b/>
          <w:sz w:val="24"/>
          <w:szCs w:val="24"/>
        </w:rPr>
        <w:t>İhale Adı</w:t>
      </w:r>
      <w:r>
        <w:rPr>
          <w:rFonts w:ascii="Times New Roman" w:hAnsi="Times New Roman" w:cs="Times New Roman"/>
          <w:b/>
          <w:sz w:val="24"/>
          <w:szCs w:val="24"/>
        </w:rPr>
        <w:tab/>
      </w:r>
      <w:r>
        <w:rPr>
          <w:rFonts w:ascii="Times New Roman" w:hAnsi="Times New Roman" w:cs="Times New Roman"/>
          <w:b/>
          <w:sz w:val="24"/>
          <w:szCs w:val="24"/>
        </w:rPr>
        <w:tab/>
        <w:t>:</w:t>
      </w:r>
      <w:r w:rsidRPr="003A2003">
        <w:rPr>
          <w:rFonts w:ascii="Times New Roman" w:hAnsi="Times New Roman" w:cs="Times New Roman"/>
          <w:b/>
          <w:sz w:val="24"/>
          <w:szCs w:val="24"/>
        </w:rPr>
        <w:t xml:space="preserve"> MUHTELİF GIDA ALIMI</w:t>
      </w:r>
    </w:p>
    <w:p w:rsidR="003A2003" w:rsidRPr="003A2003" w:rsidRDefault="003A2003" w:rsidP="003A2003">
      <w:pPr>
        <w:jc w:val="both"/>
        <w:rPr>
          <w:rFonts w:ascii="Times New Roman" w:hAnsi="Times New Roman" w:cs="Times New Roman"/>
          <w:b/>
          <w:sz w:val="24"/>
          <w:szCs w:val="24"/>
        </w:rPr>
      </w:pPr>
      <w:r>
        <w:rPr>
          <w:rFonts w:ascii="Times New Roman" w:hAnsi="Times New Roman" w:cs="Times New Roman"/>
          <w:b/>
          <w:sz w:val="24"/>
          <w:szCs w:val="24"/>
        </w:rPr>
        <w:t>İhale Kayıt No</w:t>
      </w:r>
      <w:r>
        <w:rPr>
          <w:rFonts w:ascii="Times New Roman" w:hAnsi="Times New Roman" w:cs="Times New Roman"/>
          <w:b/>
          <w:sz w:val="24"/>
          <w:szCs w:val="24"/>
        </w:rPr>
        <w:tab/>
        <w:t>:2016/</w:t>
      </w:r>
      <w:r w:rsidR="00072225">
        <w:rPr>
          <w:rFonts w:ascii="Times New Roman" w:hAnsi="Times New Roman" w:cs="Times New Roman"/>
          <w:b/>
          <w:sz w:val="24"/>
          <w:szCs w:val="24"/>
        </w:rPr>
        <w:t>192575</w:t>
      </w:r>
    </w:p>
    <w:p w:rsidR="00D26CFC" w:rsidRPr="003A2003" w:rsidRDefault="003A2003" w:rsidP="00D26CFC">
      <w:pPr>
        <w:jc w:val="both"/>
        <w:rPr>
          <w:rFonts w:ascii="Times New Roman" w:hAnsi="Times New Roman" w:cs="Times New Roman"/>
          <w:b/>
          <w:sz w:val="24"/>
          <w:szCs w:val="24"/>
        </w:rPr>
      </w:pPr>
      <w:r w:rsidRPr="003A2003">
        <w:rPr>
          <w:rFonts w:ascii="Times New Roman" w:hAnsi="Times New Roman" w:cs="Times New Roman"/>
          <w:b/>
          <w:sz w:val="24"/>
          <w:szCs w:val="24"/>
        </w:rPr>
        <w:t xml:space="preserve">A - </w:t>
      </w:r>
      <w:r w:rsidR="00D26CFC" w:rsidRPr="003A2003">
        <w:rPr>
          <w:rFonts w:ascii="Times New Roman" w:hAnsi="Times New Roman" w:cs="Times New Roman"/>
          <w:b/>
          <w:sz w:val="24"/>
          <w:szCs w:val="24"/>
        </w:rPr>
        <w:t>GENEL HÜKÜMLER</w:t>
      </w:r>
    </w:p>
    <w:p w:rsidR="00D26CFC" w:rsidRPr="003A2003" w:rsidRDefault="00D26CFC"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 xml:space="preserve">Kuru gıda listesinde bulunan malzemelerin tümü </w:t>
      </w:r>
      <w:r w:rsidR="003A2003">
        <w:rPr>
          <w:rFonts w:ascii="Times New Roman" w:hAnsi="Times New Roman" w:cs="Times New Roman"/>
          <w:sz w:val="24"/>
          <w:szCs w:val="24"/>
        </w:rPr>
        <w:t xml:space="preserve">insan sağlığına uygun, piyasada </w:t>
      </w:r>
      <w:r w:rsidR="00F72D72">
        <w:rPr>
          <w:rFonts w:ascii="Times New Roman" w:hAnsi="Times New Roman" w:cs="Times New Roman"/>
          <w:sz w:val="24"/>
          <w:szCs w:val="24"/>
        </w:rPr>
        <w:t xml:space="preserve">tanınan, bilinen ve </w:t>
      </w:r>
      <w:r w:rsidR="003A2003">
        <w:rPr>
          <w:rFonts w:ascii="Times New Roman" w:hAnsi="Times New Roman" w:cs="Times New Roman"/>
          <w:sz w:val="24"/>
          <w:szCs w:val="24"/>
        </w:rPr>
        <w:t xml:space="preserve">satılan kaliteli </w:t>
      </w:r>
      <w:r w:rsidR="00BC2BDC">
        <w:rPr>
          <w:rFonts w:ascii="Times New Roman" w:hAnsi="Times New Roman" w:cs="Times New Roman"/>
          <w:sz w:val="24"/>
          <w:szCs w:val="24"/>
        </w:rPr>
        <w:t xml:space="preserve">ve güvenilir </w:t>
      </w:r>
      <w:r w:rsidR="003A2003">
        <w:rPr>
          <w:rFonts w:ascii="Times New Roman" w:hAnsi="Times New Roman" w:cs="Times New Roman"/>
          <w:sz w:val="24"/>
          <w:szCs w:val="24"/>
        </w:rPr>
        <w:t xml:space="preserve">ürünlerden </w:t>
      </w:r>
      <w:r w:rsidR="00BC2BDC">
        <w:rPr>
          <w:rFonts w:ascii="Times New Roman" w:hAnsi="Times New Roman" w:cs="Times New Roman"/>
          <w:sz w:val="24"/>
          <w:szCs w:val="24"/>
        </w:rPr>
        <w:t>olmalıdır. G</w:t>
      </w:r>
      <w:r w:rsidRPr="003A2003">
        <w:rPr>
          <w:rFonts w:ascii="Times New Roman" w:hAnsi="Times New Roman" w:cs="Times New Roman"/>
          <w:sz w:val="24"/>
          <w:szCs w:val="24"/>
        </w:rPr>
        <w:t xml:space="preserve">ıda </w:t>
      </w:r>
      <w:r w:rsidR="00334966">
        <w:rPr>
          <w:rFonts w:ascii="Times New Roman" w:hAnsi="Times New Roman" w:cs="Times New Roman"/>
          <w:sz w:val="24"/>
          <w:szCs w:val="24"/>
        </w:rPr>
        <w:t>N</w:t>
      </w:r>
      <w:r w:rsidRPr="003A2003">
        <w:rPr>
          <w:rFonts w:ascii="Times New Roman" w:hAnsi="Times New Roman" w:cs="Times New Roman"/>
          <w:sz w:val="24"/>
          <w:szCs w:val="24"/>
        </w:rPr>
        <w:t xml:space="preserve">izamnamesi </w:t>
      </w:r>
      <w:r w:rsidR="00334966">
        <w:rPr>
          <w:rFonts w:ascii="Times New Roman" w:hAnsi="Times New Roman" w:cs="Times New Roman"/>
          <w:sz w:val="24"/>
          <w:szCs w:val="24"/>
        </w:rPr>
        <w:t>T</w:t>
      </w:r>
      <w:r w:rsidRPr="003A2003">
        <w:rPr>
          <w:rFonts w:ascii="Times New Roman" w:hAnsi="Times New Roman" w:cs="Times New Roman"/>
          <w:sz w:val="24"/>
          <w:szCs w:val="24"/>
        </w:rPr>
        <w:t xml:space="preserve">üzüğüne uygun olacaktır. </w:t>
      </w:r>
      <w:r w:rsidR="00226643" w:rsidRPr="003A2003">
        <w:rPr>
          <w:rFonts w:ascii="Times New Roman" w:hAnsi="Times New Roman" w:cs="Times New Roman"/>
          <w:sz w:val="24"/>
          <w:szCs w:val="24"/>
        </w:rPr>
        <w:t xml:space="preserve">TSE ve ISO belgeli oldukları kutular ve ambalajlar üzerinde belirgin ve okunaklı </w:t>
      </w:r>
      <w:r w:rsidR="00334966">
        <w:rPr>
          <w:rFonts w:ascii="Times New Roman" w:hAnsi="Times New Roman" w:cs="Times New Roman"/>
          <w:sz w:val="24"/>
          <w:szCs w:val="24"/>
        </w:rPr>
        <w:t xml:space="preserve">bir </w:t>
      </w:r>
      <w:r w:rsidR="00226643" w:rsidRPr="003A2003">
        <w:rPr>
          <w:rFonts w:ascii="Times New Roman" w:hAnsi="Times New Roman" w:cs="Times New Roman"/>
          <w:sz w:val="24"/>
          <w:szCs w:val="24"/>
        </w:rPr>
        <w:t xml:space="preserve">şekilde baskılı veya yazılı olmalıdır. </w:t>
      </w:r>
      <w:r w:rsidR="00214195" w:rsidRPr="003A2003">
        <w:rPr>
          <w:rFonts w:ascii="Times New Roman" w:hAnsi="Times New Roman" w:cs="Times New Roman"/>
          <w:sz w:val="24"/>
          <w:szCs w:val="24"/>
        </w:rPr>
        <w:t>Orijinal</w:t>
      </w:r>
      <w:r w:rsidRPr="003A2003">
        <w:rPr>
          <w:rFonts w:ascii="Times New Roman" w:hAnsi="Times New Roman" w:cs="Times New Roman"/>
          <w:sz w:val="24"/>
          <w:szCs w:val="24"/>
        </w:rPr>
        <w:t xml:space="preserve"> fabrikasyon ambalajının üzerinde firmanın adı, adresi, ticari </w:t>
      </w:r>
      <w:r w:rsidR="00214195" w:rsidRPr="003A2003">
        <w:rPr>
          <w:rFonts w:ascii="Times New Roman" w:hAnsi="Times New Roman" w:cs="Times New Roman"/>
          <w:sz w:val="24"/>
          <w:szCs w:val="24"/>
        </w:rPr>
        <w:t>unvanı</w:t>
      </w:r>
      <w:r w:rsidRPr="003A2003">
        <w:rPr>
          <w:rFonts w:ascii="Times New Roman" w:hAnsi="Times New Roman" w:cs="Times New Roman"/>
          <w:sz w:val="24"/>
          <w:szCs w:val="24"/>
        </w:rPr>
        <w:t xml:space="preserve"> veya varsa tescilli markası, adı, çeşidi, </w:t>
      </w:r>
      <w:proofErr w:type="spellStart"/>
      <w:r w:rsidRPr="003A2003">
        <w:rPr>
          <w:rFonts w:ascii="Times New Roman" w:hAnsi="Times New Roman" w:cs="Times New Roman"/>
          <w:sz w:val="24"/>
          <w:szCs w:val="24"/>
        </w:rPr>
        <w:t>bürüt</w:t>
      </w:r>
      <w:proofErr w:type="spellEnd"/>
      <w:r w:rsidRPr="003A2003">
        <w:rPr>
          <w:rFonts w:ascii="Times New Roman" w:hAnsi="Times New Roman" w:cs="Times New Roman"/>
          <w:sz w:val="24"/>
          <w:szCs w:val="24"/>
        </w:rPr>
        <w:t xml:space="preserve"> ağırlığı, net ağırlığı, raf ömrü, sözleşme no, ilgili standardın işaretleri, numarası, imal tarihi ( ay ve yıl olarak ), son kullanım tarihi ( ay ve yıl olarak ) bulunacaktır. </w:t>
      </w:r>
    </w:p>
    <w:p w:rsidR="00D26CFC" w:rsidRPr="003A2003" w:rsidRDefault="003A2003" w:rsidP="00334966">
      <w:pPr>
        <w:pStyle w:val="ListeParagraf"/>
        <w:numPr>
          <w:ilvl w:val="0"/>
          <w:numId w:val="2"/>
        </w:numPr>
        <w:ind w:left="284" w:firstLine="0"/>
        <w:jc w:val="both"/>
        <w:rPr>
          <w:rFonts w:ascii="Times New Roman" w:hAnsi="Times New Roman" w:cs="Times New Roman"/>
          <w:b/>
          <w:sz w:val="24"/>
          <w:szCs w:val="24"/>
        </w:rPr>
      </w:pPr>
      <w:r>
        <w:rPr>
          <w:rFonts w:ascii="Times New Roman" w:hAnsi="Times New Roman" w:cs="Times New Roman"/>
          <w:sz w:val="24"/>
          <w:szCs w:val="24"/>
        </w:rPr>
        <w:t>M</w:t>
      </w:r>
      <w:r w:rsidR="00D26CFC" w:rsidRPr="003A2003">
        <w:rPr>
          <w:rFonts w:ascii="Times New Roman" w:hAnsi="Times New Roman" w:cs="Times New Roman"/>
          <w:sz w:val="24"/>
          <w:szCs w:val="24"/>
        </w:rPr>
        <w:t>alzemenin muayene komisyonunun kabul tarihinden itibaren malzemenin cinsine göre belirt</w:t>
      </w:r>
      <w:r w:rsidR="00214195" w:rsidRPr="003A2003">
        <w:rPr>
          <w:rFonts w:ascii="Times New Roman" w:hAnsi="Times New Roman" w:cs="Times New Roman"/>
          <w:sz w:val="24"/>
          <w:szCs w:val="24"/>
        </w:rPr>
        <w:t>i</w:t>
      </w:r>
      <w:r w:rsidR="00D26CFC" w:rsidRPr="003A2003">
        <w:rPr>
          <w:rFonts w:ascii="Times New Roman" w:hAnsi="Times New Roman" w:cs="Times New Roman"/>
          <w:sz w:val="24"/>
          <w:szCs w:val="24"/>
        </w:rPr>
        <w:t xml:space="preserve">len garanti süresinden önce normal depo şartlarında bozulan olursa her türlü masrafı yükleniciye ait olmak üzere aynı kalitedeki malzeme ile değiştirilecektir. </w:t>
      </w:r>
    </w:p>
    <w:p w:rsidR="00D26CFC" w:rsidRPr="003A2003" w:rsidRDefault="00D26CFC"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Muayenede kullanılan</w:t>
      </w:r>
      <w:r w:rsidR="00C101FD">
        <w:rPr>
          <w:rFonts w:ascii="Times New Roman" w:hAnsi="Times New Roman" w:cs="Times New Roman"/>
          <w:sz w:val="24"/>
          <w:szCs w:val="24"/>
        </w:rPr>
        <w:t>,</w:t>
      </w:r>
      <w:r w:rsidRPr="003A2003">
        <w:rPr>
          <w:rFonts w:ascii="Times New Roman" w:hAnsi="Times New Roman" w:cs="Times New Roman"/>
          <w:sz w:val="24"/>
          <w:szCs w:val="24"/>
        </w:rPr>
        <w:t xml:space="preserve"> bozulan, hasar gören, fonksiyonunu kaybeden numuneler yüklenici tarafından yenileri ile değiştir</w:t>
      </w:r>
      <w:r w:rsidR="00214195" w:rsidRPr="003A2003">
        <w:rPr>
          <w:rFonts w:ascii="Times New Roman" w:hAnsi="Times New Roman" w:cs="Times New Roman"/>
          <w:sz w:val="24"/>
          <w:szCs w:val="24"/>
        </w:rPr>
        <w:t>i</w:t>
      </w:r>
      <w:r w:rsidRPr="003A2003">
        <w:rPr>
          <w:rFonts w:ascii="Times New Roman" w:hAnsi="Times New Roman" w:cs="Times New Roman"/>
          <w:sz w:val="24"/>
          <w:szCs w:val="24"/>
        </w:rPr>
        <w:t xml:space="preserve">lecek ve bozulan ambalajlar eski haline getirilecektir. </w:t>
      </w:r>
    </w:p>
    <w:p w:rsidR="00D26CFC" w:rsidRPr="003A2003" w:rsidRDefault="00D26CFC"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Muayene esnasında dizayn ve imalat hatalar</w:t>
      </w:r>
      <w:r w:rsidR="003A2003">
        <w:rPr>
          <w:rFonts w:ascii="Times New Roman" w:hAnsi="Times New Roman" w:cs="Times New Roman"/>
          <w:sz w:val="24"/>
          <w:szCs w:val="24"/>
        </w:rPr>
        <w:t>ı</w:t>
      </w:r>
      <w:r w:rsidRPr="003A2003">
        <w:rPr>
          <w:rFonts w:ascii="Times New Roman" w:hAnsi="Times New Roman" w:cs="Times New Roman"/>
          <w:sz w:val="24"/>
          <w:szCs w:val="24"/>
        </w:rPr>
        <w:t xml:space="preserve"> sebebi ile meydana gelebilecek kaza ve hasarlardan yüklenici sorumludur.</w:t>
      </w:r>
    </w:p>
    <w:p w:rsidR="00214195" w:rsidRPr="003A2003" w:rsidRDefault="00D26CFC"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Malzemenin getirildiği araç ve ambalajla</w:t>
      </w:r>
      <w:r w:rsidR="003A2003">
        <w:rPr>
          <w:rFonts w:ascii="Times New Roman" w:hAnsi="Times New Roman" w:cs="Times New Roman"/>
          <w:sz w:val="24"/>
          <w:szCs w:val="24"/>
        </w:rPr>
        <w:t>r hijyenik özellikte olmalı, tem</w:t>
      </w:r>
      <w:r w:rsidRPr="003A2003">
        <w:rPr>
          <w:rFonts w:ascii="Times New Roman" w:hAnsi="Times New Roman" w:cs="Times New Roman"/>
          <w:sz w:val="24"/>
          <w:szCs w:val="24"/>
        </w:rPr>
        <w:t>iz</w:t>
      </w:r>
      <w:r w:rsidR="003A2003">
        <w:rPr>
          <w:rFonts w:ascii="Times New Roman" w:hAnsi="Times New Roman" w:cs="Times New Roman"/>
          <w:sz w:val="24"/>
          <w:szCs w:val="24"/>
        </w:rPr>
        <w:t>liği</w:t>
      </w:r>
      <w:r w:rsidRPr="003A2003">
        <w:rPr>
          <w:rFonts w:ascii="Times New Roman" w:hAnsi="Times New Roman" w:cs="Times New Roman"/>
          <w:sz w:val="24"/>
          <w:szCs w:val="24"/>
        </w:rPr>
        <w:t xml:space="preserve"> ve sağlığı olumsuz yönde etkileyecek hiçbir olumsuzluk olmamalıdır. </w:t>
      </w:r>
    </w:p>
    <w:p w:rsidR="00214195" w:rsidRPr="003A2003" w:rsidRDefault="00214195"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 xml:space="preserve">İhale konusu alınacak malların, kimyasal, mikrobiyolojik ve </w:t>
      </w:r>
      <w:proofErr w:type="spellStart"/>
      <w:r w:rsidRPr="003A2003">
        <w:rPr>
          <w:rFonts w:ascii="Times New Roman" w:hAnsi="Times New Roman" w:cs="Times New Roman"/>
          <w:sz w:val="24"/>
          <w:szCs w:val="24"/>
        </w:rPr>
        <w:t>toksikolojik</w:t>
      </w:r>
      <w:proofErr w:type="spellEnd"/>
      <w:r w:rsidRPr="003A2003">
        <w:rPr>
          <w:rFonts w:ascii="Times New Roman" w:hAnsi="Times New Roman" w:cs="Times New Roman"/>
          <w:sz w:val="24"/>
          <w:szCs w:val="24"/>
        </w:rPr>
        <w:t xml:space="preserve"> muayenesi kabul sırasında yapılmayacak; ancak idarenin gerekli gördüğü durum ve zamanlarda bu hususların muayenesi ilgili mevzuat hükümleri çerçevesinde idarenin uygun göreceği bir laboratuarda söz konusu gıda maddelerinin uluslararası standartlara uygun olarak muayenesi yaptırılacaktır. Muayene ve analizler için yapılacak tüm masraflar yüklenici firmaya ait olacaktır. Bu analizler sonucunda malın Gıda Maddeleri Tüzüğü ve Türk Gıda Kodeksi ile ilgili TSE standartlarına uygu</w:t>
      </w:r>
      <w:r w:rsidR="00B86FE5">
        <w:rPr>
          <w:rFonts w:ascii="Times New Roman" w:hAnsi="Times New Roman" w:cs="Times New Roman"/>
          <w:sz w:val="24"/>
          <w:szCs w:val="24"/>
        </w:rPr>
        <w:t>n</w:t>
      </w:r>
      <w:r w:rsidRPr="003A2003">
        <w:rPr>
          <w:rFonts w:ascii="Times New Roman" w:hAnsi="Times New Roman" w:cs="Times New Roman"/>
          <w:sz w:val="24"/>
          <w:szCs w:val="24"/>
        </w:rPr>
        <w:t xml:space="preserve"> olmadığının  tespiti halinde, doğabilecek zarar ve ziyandan yüklenici sorumludur. Ayrıca verilen zararın durum ve değerlendirmesine göre ihale dokümanında belirtilen cezai müeyyideler uygulanacaktır.</w:t>
      </w:r>
    </w:p>
    <w:p w:rsidR="00D41200" w:rsidRPr="003A2003" w:rsidRDefault="007E4F6C"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Malzemenin teslim yeri Ağrı Sosyal Yardımlaşma ve Dayanışma Vakfı ambarıdır. Yüklenici tarafından idareye getirilecek bütün mallar Muayene ve Kabul Komisyonunca</w:t>
      </w:r>
      <w:r w:rsidR="00D41200" w:rsidRPr="003A2003">
        <w:rPr>
          <w:rFonts w:ascii="Times New Roman" w:hAnsi="Times New Roman" w:cs="Times New Roman"/>
          <w:sz w:val="24"/>
          <w:szCs w:val="24"/>
        </w:rPr>
        <w:t xml:space="preserve"> muayeneleri</w:t>
      </w:r>
      <w:r w:rsidRPr="003A2003">
        <w:rPr>
          <w:rFonts w:ascii="Times New Roman" w:hAnsi="Times New Roman" w:cs="Times New Roman"/>
          <w:sz w:val="24"/>
          <w:szCs w:val="24"/>
        </w:rPr>
        <w:t xml:space="preserve"> yapılacaktır.  </w:t>
      </w:r>
      <w:r w:rsidR="00D41200" w:rsidRPr="003A2003">
        <w:rPr>
          <w:rFonts w:ascii="Times New Roman" w:hAnsi="Times New Roman" w:cs="Times New Roman"/>
          <w:sz w:val="24"/>
          <w:szCs w:val="24"/>
        </w:rPr>
        <w:t xml:space="preserve">İhale konusu malların duyusal ve fiziksel muayenesi söz konusu malların özelliklerine göre renk ve görünüşüne bakılarak ellenerek, koklanarak, tadılarak pişirilerek ve çiğnenerek yapılacaktır. </w:t>
      </w:r>
      <w:r w:rsidRPr="003A2003">
        <w:rPr>
          <w:rFonts w:ascii="Times New Roman" w:hAnsi="Times New Roman" w:cs="Times New Roman"/>
          <w:sz w:val="24"/>
          <w:szCs w:val="24"/>
        </w:rPr>
        <w:t xml:space="preserve"> </w:t>
      </w:r>
      <w:r w:rsidR="00214195" w:rsidRPr="003A2003">
        <w:rPr>
          <w:rFonts w:ascii="Times New Roman" w:hAnsi="Times New Roman" w:cs="Times New Roman"/>
          <w:sz w:val="24"/>
          <w:szCs w:val="24"/>
        </w:rPr>
        <w:t xml:space="preserve">    </w:t>
      </w:r>
    </w:p>
    <w:p w:rsidR="005F3B67" w:rsidRPr="005F3B67" w:rsidRDefault="00D41200" w:rsidP="00334966">
      <w:pPr>
        <w:pStyle w:val="ListeParagraf"/>
        <w:numPr>
          <w:ilvl w:val="0"/>
          <w:numId w:val="2"/>
        </w:numPr>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 xml:space="preserve">Ambalajların yapımında kullanılan her çeşit malzeme sağlam temiz kuru ve kokusuz olacaktır. Birim ambalaj olarak polietilen, </w:t>
      </w:r>
      <w:proofErr w:type="spellStart"/>
      <w:r w:rsidRPr="003A2003">
        <w:rPr>
          <w:rFonts w:ascii="Times New Roman" w:hAnsi="Times New Roman" w:cs="Times New Roman"/>
          <w:sz w:val="24"/>
          <w:szCs w:val="24"/>
        </w:rPr>
        <w:t>polipropilen</w:t>
      </w:r>
      <w:proofErr w:type="spellEnd"/>
      <w:r w:rsidRPr="003A2003">
        <w:rPr>
          <w:rFonts w:ascii="Times New Roman" w:hAnsi="Times New Roman" w:cs="Times New Roman"/>
          <w:sz w:val="24"/>
          <w:szCs w:val="24"/>
        </w:rPr>
        <w:t xml:space="preserve"> torba kullanıldığı takdirde gıda muhafazasına elverişli koku vermeyen özellikte ve insan sağlığına zarar vermeyecek malzemeden olacaktır. Torbalar birinci kalite beyaz ve renksiz (</w:t>
      </w:r>
      <w:proofErr w:type="spellStart"/>
      <w:r w:rsidRPr="003A2003">
        <w:rPr>
          <w:rFonts w:ascii="Times New Roman" w:hAnsi="Times New Roman" w:cs="Times New Roman"/>
          <w:sz w:val="24"/>
          <w:szCs w:val="24"/>
        </w:rPr>
        <w:t>granür</w:t>
      </w:r>
      <w:proofErr w:type="spellEnd"/>
      <w:r w:rsidRPr="003A2003">
        <w:rPr>
          <w:rFonts w:ascii="Times New Roman" w:hAnsi="Times New Roman" w:cs="Times New Roman"/>
          <w:sz w:val="24"/>
          <w:szCs w:val="24"/>
        </w:rPr>
        <w:t xml:space="preserve"> düzlemlerinden ileri </w:t>
      </w:r>
      <w:r w:rsidRPr="003A2003">
        <w:rPr>
          <w:rFonts w:ascii="Times New Roman" w:hAnsi="Times New Roman" w:cs="Times New Roman"/>
          <w:sz w:val="24"/>
          <w:szCs w:val="24"/>
        </w:rPr>
        <w:lastRenderedPageBreak/>
        <w:t xml:space="preserve">gelen "beyaz" görünüş renksiz kabul edilebilir) </w:t>
      </w:r>
      <w:proofErr w:type="spellStart"/>
      <w:r w:rsidRPr="003A2003">
        <w:rPr>
          <w:rFonts w:ascii="Times New Roman" w:hAnsi="Times New Roman" w:cs="Times New Roman"/>
          <w:sz w:val="24"/>
          <w:szCs w:val="24"/>
        </w:rPr>
        <w:t>Granür</w:t>
      </w:r>
      <w:proofErr w:type="spellEnd"/>
      <w:r w:rsidRPr="003A2003">
        <w:rPr>
          <w:rFonts w:ascii="Times New Roman" w:hAnsi="Times New Roman" w:cs="Times New Roman"/>
          <w:sz w:val="24"/>
          <w:szCs w:val="24"/>
        </w:rPr>
        <w:t xml:space="preserve"> ham maddeden imal edilmiş olacaktır. Torba ağızları usulüne göre sağlam ve içindeki makarnaların ağırlığı ile </w:t>
      </w:r>
    </w:p>
    <w:p w:rsidR="00D41200" w:rsidRPr="005F3B67" w:rsidRDefault="00D41200" w:rsidP="005F3B67">
      <w:pPr>
        <w:spacing w:line="240" w:lineRule="auto"/>
        <w:ind w:left="284"/>
        <w:jc w:val="both"/>
        <w:rPr>
          <w:rFonts w:ascii="Times New Roman" w:hAnsi="Times New Roman" w:cs="Times New Roman"/>
          <w:b/>
          <w:sz w:val="24"/>
          <w:szCs w:val="24"/>
        </w:rPr>
      </w:pPr>
      <w:r w:rsidRPr="005F3B67">
        <w:rPr>
          <w:rFonts w:ascii="Times New Roman" w:hAnsi="Times New Roman" w:cs="Times New Roman"/>
          <w:sz w:val="24"/>
          <w:szCs w:val="24"/>
        </w:rPr>
        <w:t xml:space="preserve">patlamayacak şekilde kapatılmış olacaktır. Torbalar delik, yırtık ve patlak olmayacaktır. Malzemenin getirildiği ambalajlar taşıma saklama süresinde bozulmadan iyi bir durumda tutulacak ve dışarıda dış etkenlerin bulaşmamasını sağlayacak nitelikte olan sağlam ve uygun malzemeden yapılmış olmalıdır. Gıda maddeleri PVC ambalajlar şeklinde getirilecekse PVC ambalajlar </w:t>
      </w:r>
      <w:proofErr w:type="spellStart"/>
      <w:r w:rsidRPr="005F3B67">
        <w:rPr>
          <w:rFonts w:ascii="Times New Roman" w:hAnsi="Times New Roman" w:cs="Times New Roman"/>
          <w:sz w:val="24"/>
          <w:szCs w:val="24"/>
        </w:rPr>
        <w:t>hermetik</w:t>
      </w:r>
      <w:proofErr w:type="spellEnd"/>
      <w:r w:rsidRPr="005F3B67">
        <w:rPr>
          <w:rFonts w:ascii="Times New Roman" w:hAnsi="Times New Roman" w:cs="Times New Roman"/>
          <w:sz w:val="24"/>
          <w:szCs w:val="24"/>
        </w:rPr>
        <w:t xml:space="preserve"> şekilde kapatılmış temiz, sağlam ve önceden hiç kullanılmamış özelliğini bozmayan tat ve kokusuna etki yapmayan nitelikte olacaktır. PVC ambalajlar üzerindeki bilgiler okunaklı, sağlam ve silinmeyecek bir şekilde basılmış olacaktır.</w:t>
      </w:r>
    </w:p>
    <w:p w:rsidR="0092652F" w:rsidRDefault="00D41200" w:rsidP="005F3B67">
      <w:pPr>
        <w:pStyle w:val="ListeParagraf"/>
        <w:numPr>
          <w:ilvl w:val="0"/>
          <w:numId w:val="2"/>
        </w:numPr>
        <w:spacing w:line="240" w:lineRule="auto"/>
        <w:ind w:left="284" w:firstLine="0"/>
        <w:jc w:val="both"/>
        <w:rPr>
          <w:rFonts w:ascii="Times New Roman" w:hAnsi="Times New Roman" w:cs="Times New Roman"/>
          <w:b/>
          <w:sz w:val="24"/>
          <w:szCs w:val="24"/>
        </w:rPr>
      </w:pPr>
      <w:r w:rsidRPr="003A2003">
        <w:rPr>
          <w:rFonts w:ascii="Times New Roman" w:hAnsi="Times New Roman" w:cs="Times New Roman"/>
          <w:sz w:val="24"/>
          <w:szCs w:val="24"/>
        </w:rPr>
        <w:t>Bu teknik şartnameden belirtilmeyen hususlar veya hükümlerinde teknolojik ve bilimsel bilgi eksiklikleri olması halinde Gıda Maddeleri Tüzüğü, Türk Gıda Kodeksi Yönetmenliği ve ilgili TSE Standartları Hükümleri geçerli olacaktır.</w:t>
      </w:r>
      <w:r w:rsidR="0092652F" w:rsidRPr="003A2003">
        <w:rPr>
          <w:rFonts w:ascii="Times New Roman" w:hAnsi="Times New Roman" w:cs="Times New Roman"/>
          <w:b/>
          <w:sz w:val="24"/>
          <w:szCs w:val="24"/>
        </w:rPr>
        <w:t xml:space="preserve"> </w:t>
      </w:r>
    </w:p>
    <w:p w:rsidR="00C101FD" w:rsidRDefault="00BC2BDC" w:rsidP="00334966">
      <w:pPr>
        <w:pStyle w:val="ListeParagraf"/>
        <w:numPr>
          <w:ilvl w:val="0"/>
          <w:numId w:val="2"/>
        </w:numPr>
        <w:ind w:left="284" w:firstLine="0"/>
        <w:jc w:val="both"/>
        <w:rPr>
          <w:rFonts w:ascii="Times New Roman" w:hAnsi="Times New Roman" w:cs="Times New Roman"/>
          <w:b/>
          <w:sz w:val="24"/>
          <w:szCs w:val="24"/>
        </w:rPr>
      </w:pPr>
      <w:r w:rsidRPr="00334966">
        <w:rPr>
          <w:rFonts w:ascii="Times New Roman" w:hAnsi="Times New Roman" w:cs="Times New Roman"/>
          <w:b/>
          <w:sz w:val="24"/>
          <w:szCs w:val="24"/>
        </w:rPr>
        <w:t>İstekliler ihale dosyaları ile birlikte ihale konusu 14 kalem muhtelif gıda maddesini numune olarak getirmek zorundadırlar. İhaleye numune getirmeyen veya eksik numune getiren istekliler ihale dışı bırakılacaklardır. Üzerine ihale edilen istekli yüklenici sıfatın alacak olup, muayene kabul işlemlerinde numunesinde bulunan ürünlerin aynısı teslim etmek zorundadır. Numuneler ihalede verilen fiyatla birlikte değerlendirmeye alınacaktır. İhale komisyonu</w:t>
      </w:r>
      <w:r w:rsidR="00C101FD">
        <w:rPr>
          <w:rFonts w:ascii="Times New Roman" w:hAnsi="Times New Roman" w:cs="Times New Roman"/>
          <w:b/>
          <w:sz w:val="24"/>
          <w:szCs w:val="24"/>
        </w:rPr>
        <w:t xml:space="preserve"> </w:t>
      </w:r>
      <w:r w:rsidRPr="00334966">
        <w:rPr>
          <w:rFonts w:ascii="Times New Roman" w:hAnsi="Times New Roman" w:cs="Times New Roman"/>
          <w:b/>
          <w:sz w:val="24"/>
          <w:szCs w:val="24"/>
        </w:rPr>
        <w:t xml:space="preserve">numuneler üzerinde yapılacak değerlendirmede </w:t>
      </w:r>
      <w:r w:rsidR="00C101FD">
        <w:rPr>
          <w:rFonts w:ascii="Times New Roman" w:hAnsi="Times New Roman" w:cs="Times New Roman"/>
          <w:b/>
          <w:sz w:val="24"/>
          <w:szCs w:val="24"/>
        </w:rPr>
        <w:t xml:space="preserve">tam yetkili olup, </w:t>
      </w:r>
      <w:r w:rsidRPr="00334966">
        <w:rPr>
          <w:rFonts w:ascii="Times New Roman" w:hAnsi="Times New Roman" w:cs="Times New Roman"/>
          <w:b/>
          <w:sz w:val="24"/>
          <w:szCs w:val="24"/>
        </w:rPr>
        <w:t xml:space="preserve">gerek görmesi durumunda ilgili kurum ve kuruluşlar </w:t>
      </w:r>
      <w:r w:rsidR="00334966" w:rsidRPr="00334966">
        <w:rPr>
          <w:rFonts w:ascii="Times New Roman" w:hAnsi="Times New Roman" w:cs="Times New Roman"/>
          <w:b/>
          <w:sz w:val="24"/>
          <w:szCs w:val="24"/>
        </w:rPr>
        <w:t>ile konusunda uzman kişilerden bilgi amaçlı yardım talebinde bulunabilecektir.</w:t>
      </w:r>
      <w:r w:rsidRPr="00334966">
        <w:rPr>
          <w:rFonts w:ascii="Times New Roman" w:hAnsi="Times New Roman" w:cs="Times New Roman"/>
          <w:b/>
          <w:sz w:val="24"/>
          <w:szCs w:val="24"/>
        </w:rPr>
        <w:t xml:space="preserve"> </w:t>
      </w:r>
    </w:p>
    <w:p w:rsidR="00BC2BDC" w:rsidRDefault="00C101FD" w:rsidP="00334966">
      <w:pPr>
        <w:pStyle w:val="ListeParagraf"/>
        <w:numPr>
          <w:ilvl w:val="0"/>
          <w:numId w:val="2"/>
        </w:numPr>
        <w:ind w:left="284" w:firstLine="0"/>
        <w:jc w:val="both"/>
        <w:rPr>
          <w:rFonts w:ascii="Times New Roman" w:hAnsi="Times New Roman" w:cs="Times New Roman"/>
          <w:b/>
          <w:sz w:val="24"/>
          <w:szCs w:val="24"/>
        </w:rPr>
      </w:pPr>
      <w:r>
        <w:rPr>
          <w:rFonts w:ascii="Times New Roman" w:hAnsi="Times New Roman" w:cs="Times New Roman"/>
          <w:b/>
          <w:sz w:val="24"/>
          <w:szCs w:val="24"/>
        </w:rPr>
        <w:t>İhale komisyonu gerek görmesi durumunda istekliden numunesinde bulunan 14 kalem muhtelif gıda maddelerind</w:t>
      </w:r>
      <w:r w:rsidR="00BA3628">
        <w:rPr>
          <w:rFonts w:ascii="Times New Roman" w:hAnsi="Times New Roman" w:cs="Times New Roman"/>
          <w:b/>
          <w:sz w:val="24"/>
          <w:szCs w:val="24"/>
        </w:rPr>
        <w:t>en herhangi birinde kalite veya markasından dolayı</w:t>
      </w:r>
      <w:r>
        <w:rPr>
          <w:rFonts w:ascii="Times New Roman" w:hAnsi="Times New Roman" w:cs="Times New Roman"/>
          <w:b/>
          <w:sz w:val="24"/>
          <w:szCs w:val="24"/>
        </w:rPr>
        <w:t xml:space="preserve"> değişiklik yapmasını talep edebilecektir.</w:t>
      </w:r>
      <w:r w:rsidR="00BC2BDC" w:rsidRPr="00334966">
        <w:rPr>
          <w:rFonts w:ascii="Times New Roman" w:hAnsi="Times New Roman" w:cs="Times New Roman"/>
          <w:b/>
          <w:sz w:val="24"/>
          <w:szCs w:val="24"/>
        </w:rPr>
        <w:t xml:space="preserve"> </w:t>
      </w:r>
      <w:r>
        <w:rPr>
          <w:rFonts w:ascii="Times New Roman" w:hAnsi="Times New Roman" w:cs="Times New Roman"/>
          <w:b/>
          <w:sz w:val="24"/>
          <w:szCs w:val="24"/>
        </w:rPr>
        <w:t>İstekli komisyonun bu talebini yerine getirip getirmeme konusunda serbesttir.</w:t>
      </w:r>
    </w:p>
    <w:p w:rsidR="005F3B67" w:rsidRPr="005F3B67" w:rsidRDefault="005F3B67" w:rsidP="005F3B67">
      <w:pPr>
        <w:pStyle w:val="ListeParagraf"/>
        <w:numPr>
          <w:ilvl w:val="0"/>
          <w:numId w:val="2"/>
        </w:numPr>
        <w:ind w:left="284" w:firstLine="0"/>
        <w:jc w:val="both"/>
        <w:rPr>
          <w:rFonts w:ascii="Times New Roman" w:hAnsi="Times New Roman" w:cs="Times New Roman"/>
          <w:sz w:val="24"/>
          <w:szCs w:val="24"/>
        </w:rPr>
      </w:pPr>
      <w:r>
        <w:rPr>
          <w:rFonts w:ascii="Times New Roman" w:hAnsi="Times New Roman" w:cs="Times New Roman"/>
          <w:sz w:val="24"/>
          <w:szCs w:val="24"/>
        </w:rPr>
        <w:t>A</w:t>
      </w:r>
      <w:r w:rsidRPr="005F3B67">
        <w:rPr>
          <w:rFonts w:ascii="Times New Roman" w:hAnsi="Times New Roman" w:cs="Times New Roman"/>
          <w:sz w:val="24"/>
          <w:szCs w:val="24"/>
        </w:rPr>
        <w:t xml:space="preserve">lıma konu gıda maddelerinin vatandaşlara dağıtımı için malın teslimi aşamasında yüklenici firma tarafından 950 adet "14 kalem gıda maddesini" içine alabilecek büyüklük ve genişlikte koli veya kullanılmamış un torbası getirmek zorundadır. </w:t>
      </w:r>
      <w:r>
        <w:rPr>
          <w:rFonts w:ascii="Times New Roman" w:hAnsi="Times New Roman" w:cs="Times New Roman"/>
          <w:sz w:val="24"/>
          <w:szCs w:val="24"/>
        </w:rPr>
        <w:t>A</w:t>
      </w:r>
      <w:r w:rsidRPr="005F3B67">
        <w:rPr>
          <w:rFonts w:ascii="Times New Roman" w:hAnsi="Times New Roman" w:cs="Times New Roman"/>
          <w:sz w:val="24"/>
          <w:szCs w:val="24"/>
        </w:rPr>
        <w:t>mbalajlanma teslim aşamasından sonra idarece yapılacaktır</w:t>
      </w:r>
      <w:r>
        <w:rPr>
          <w:rFonts w:ascii="Times New Roman" w:hAnsi="Times New Roman" w:cs="Times New Roman"/>
          <w:sz w:val="24"/>
          <w:szCs w:val="24"/>
        </w:rPr>
        <w:t>.</w:t>
      </w:r>
    </w:p>
    <w:p w:rsidR="00D26CFC" w:rsidRPr="003A2003" w:rsidRDefault="003A2003" w:rsidP="005F3B67">
      <w:pPr>
        <w:spacing w:line="240" w:lineRule="auto"/>
        <w:jc w:val="both"/>
        <w:rPr>
          <w:rFonts w:ascii="Times New Roman" w:hAnsi="Times New Roman" w:cs="Times New Roman"/>
          <w:b/>
          <w:sz w:val="24"/>
          <w:szCs w:val="24"/>
        </w:rPr>
      </w:pPr>
      <w:r w:rsidRPr="003A2003">
        <w:rPr>
          <w:rFonts w:ascii="Times New Roman" w:hAnsi="Times New Roman" w:cs="Times New Roman"/>
          <w:b/>
          <w:sz w:val="24"/>
          <w:szCs w:val="24"/>
        </w:rPr>
        <w:t xml:space="preserve">B - </w:t>
      </w:r>
      <w:r w:rsidR="0092652F" w:rsidRPr="003A2003">
        <w:rPr>
          <w:rFonts w:ascii="Times New Roman" w:hAnsi="Times New Roman" w:cs="Times New Roman"/>
          <w:b/>
          <w:sz w:val="24"/>
          <w:szCs w:val="24"/>
        </w:rPr>
        <w:t>İHALE KONUSU MUHTELİF GIDA MADDELER</w:t>
      </w:r>
      <w:r w:rsidR="00E032C3" w:rsidRPr="003A2003">
        <w:rPr>
          <w:rFonts w:ascii="Times New Roman" w:hAnsi="Times New Roman" w:cs="Times New Roman"/>
          <w:b/>
          <w:sz w:val="24"/>
          <w:szCs w:val="24"/>
        </w:rPr>
        <w:t>İ</w:t>
      </w:r>
      <w:r w:rsidR="0092652F" w:rsidRPr="003A2003">
        <w:rPr>
          <w:rFonts w:ascii="Times New Roman" w:hAnsi="Times New Roman" w:cs="Times New Roman"/>
          <w:b/>
          <w:sz w:val="24"/>
          <w:szCs w:val="24"/>
        </w:rPr>
        <w:t>NİN ÖZELLİKLERİ</w:t>
      </w:r>
    </w:p>
    <w:p w:rsidR="0092652F" w:rsidRPr="003A2003" w:rsidRDefault="0092652F" w:rsidP="005F3B67">
      <w:pPr>
        <w:pStyle w:val="ListeParagraf"/>
        <w:numPr>
          <w:ilvl w:val="0"/>
          <w:numId w:val="3"/>
        </w:numPr>
        <w:spacing w:line="240" w:lineRule="auto"/>
        <w:jc w:val="both"/>
        <w:rPr>
          <w:rFonts w:ascii="Times New Roman" w:hAnsi="Times New Roman" w:cs="Times New Roman"/>
          <w:b/>
          <w:sz w:val="24"/>
          <w:szCs w:val="24"/>
        </w:rPr>
      </w:pPr>
      <w:r w:rsidRPr="003A2003">
        <w:rPr>
          <w:rFonts w:ascii="Times New Roman" w:hAnsi="Times New Roman" w:cs="Times New Roman"/>
          <w:b/>
          <w:sz w:val="24"/>
          <w:szCs w:val="24"/>
        </w:rPr>
        <w:t>PİLAVLIK PİRİNÇ</w:t>
      </w:r>
      <w:r w:rsidR="006557DA" w:rsidRPr="003A2003">
        <w:rPr>
          <w:rFonts w:ascii="Times New Roman" w:hAnsi="Times New Roman" w:cs="Times New Roman"/>
          <w:b/>
          <w:sz w:val="24"/>
          <w:szCs w:val="24"/>
        </w:rPr>
        <w:t xml:space="preserve"> (5 Kg.)</w:t>
      </w:r>
    </w:p>
    <w:p w:rsidR="0092652F" w:rsidRPr="003A2003" w:rsidRDefault="00E032C3" w:rsidP="005F3B67">
      <w:pPr>
        <w:spacing w:line="240" w:lineRule="auto"/>
        <w:contextualSpacing/>
        <w:jc w:val="both"/>
        <w:rPr>
          <w:rFonts w:ascii="Times New Roman" w:hAnsi="Times New Roman" w:cs="Times New Roman"/>
          <w:sz w:val="24"/>
          <w:szCs w:val="24"/>
        </w:rPr>
      </w:pPr>
      <w:r w:rsidRPr="003A2003">
        <w:rPr>
          <w:rFonts w:ascii="Times New Roman" w:hAnsi="Times New Roman" w:cs="Times New Roman"/>
          <w:sz w:val="24"/>
          <w:szCs w:val="24"/>
        </w:rPr>
        <w:tab/>
      </w:r>
      <w:r w:rsidR="0092652F" w:rsidRPr="003A2003">
        <w:rPr>
          <w:rFonts w:ascii="Times New Roman" w:hAnsi="Times New Roman" w:cs="Times New Roman"/>
          <w:sz w:val="24"/>
          <w:szCs w:val="24"/>
        </w:rPr>
        <w:t xml:space="preserve">Pirinçler kirlenmiş, acımış, küflü, kokulu, </w:t>
      </w:r>
      <w:proofErr w:type="spellStart"/>
      <w:r w:rsidR="0092652F" w:rsidRPr="003A2003">
        <w:rPr>
          <w:rFonts w:ascii="Times New Roman" w:hAnsi="Times New Roman" w:cs="Times New Roman"/>
          <w:sz w:val="24"/>
          <w:szCs w:val="24"/>
        </w:rPr>
        <w:t>betyenikli</w:t>
      </w:r>
      <w:proofErr w:type="spellEnd"/>
      <w:r w:rsidR="0092652F" w:rsidRPr="003A2003">
        <w:rPr>
          <w:rFonts w:ascii="Times New Roman" w:hAnsi="Times New Roman" w:cs="Times New Roman"/>
          <w:sz w:val="24"/>
          <w:szCs w:val="24"/>
        </w:rPr>
        <w:t xml:space="preserve">, cansız ve böcekli olmayacaktır. Küf ve rutubet kokmayacaktır. İçinde çeltik, toprak, tohum, parazit, taş ve kum bulunmayacak, kırık ve tebeşirlenmiş olmayacaktır. Ambalajlar üzerinde firmanın adı, adresi, ürünün ismi, çeşidi, sınıfı, gurubu, ürün yılı, muhafaza şartları, son kullanma tarihi veya raf ömrü, nakliye ambalajı net ağırlığı, üretim izni tarihi ve numarası bilgileri okunaklı, silinmeyecek ve bozulmayacak şekilde yazılmış veya basılmış olacaktır. Pilavlık Pirinçler 5 ( beş ) Kg. </w:t>
      </w:r>
      <w:proofErr w:type="spellStart"/>
      <w:r w:rsidR="0092652F" w:rsidRPr="003A2003">
        <w:rPr>
          <w:rFonts w:ascii="Times New Roman" w:hAnsi="Times New Roman" w:cs="Times New Roman"/>
          <w:sz w:val="24"/>
          <w:szCs w:val="24"/>
        </w:rPr>
        <w:t>lık</w:t>
      </w:r>
      <w:proofErr w:type="spellEnd"/>
      <w:r w:rsidR="0092652F" w:rsidRPr="003A2003">
        <w:rPr>
          <w:rFonts w:ascii="Times New Roman" w:hAnsi="Times New Roman" w:cs="Times New Roman"/>
          <w:sz w:val="24"/>
          <w:szCs w:val="24"/>
        </w:rPr>
        <w:t xml:space="preserve"> olacaktır.</w:t>
      </w:r>
    </w:p>
    <w:p w:rsidR="00BD227D" w:rsidRPr="003A2003" w:rsidRDefault="00E032C3" w:rsidP="005F3B67">
      <w:pPr>
        <w:pStyle w:val="ListeParagraf"/>
        <w:numPr>
          <w:ilvl w:val="0"/>
          <w:numId w:val="3"/>
        </w:numPr>
        <w:spacing w:line="240" w:lineRule="auto"/>
        <w:jc w:val="both"/>
        <w:rPr>
          <w:rFonts w:ascii="Times New Roman" w:hAnsi="Times New Roman" w:cs="Times New Roman"/>
          <w:b/>
          <w:sz w:val="24"/>
          <w:szCs w:val="24"/>
        </w:rPr>
      </w:pPr>
      <w:r w:rsidRPr="003A2003">
        <w:rPr>
          <w:rFonts w:ascii="Times New Roman" w:hAnsi="Times New Roman" w:cs="Times New Roman"/>
          <w:b/>
          <w:sz w:val="24"/>
          <w:szCs w:val="24"/>
        </w:rPr>
        <w:t>BULGUR</w:t>
      </w:r>
      <w:r w:rsidR="006557DA" w:rsidRPr="003A2003">
        <w:rPr>
          <w:rFonts w:ascii="Times New Roman" w:hAnsi="Times New Roman" w:cs="Times New Roman"/>
          <w:b/>
          <w:sz w:val="24"/>
          <w:szCs w:val="24"/>
        </w:rPr>
        <w:t xml:space="preserve"> (5 Kg.)</w:t>
      </w:r>
    </w:p>
    <w:p w:rsidR="00E032C3" w:rsidRDefault="00E032C3" w:rsidP="005F3B67">
      <w:pPr>
        <w:spacing w:line="240" w:lineRule="auto"/>
        <w:contextualSpacing/>
        <w:jc w:val="both"/>
        <w:rPr>
          <w:rFonts w:ascii="Times New Roman" w:hAnsi="Times New Roman" w:cs="Times New Roman"/>
          <w:sz w:val="24"/>
          <w:szCs w:val="24"/>
        </w:rPr>
      </w:pPr>
      <w:r w:rsidRPr="003A2003">
        <w:rPr>
          <w:rFonts w:ascii="Times New Roman" w:hAnsi="Times New Roman" w:cs="Times New Roman"/>
          <w:sz w:val="24"/>
          <w:szCs w:val="24"/>
        </w:rPr>
        <w:tab/>
      </w:r>
      <w:r w:rsidR="00BD227D" w:rsidRPr="003A2003">
        <w:rPr>
          <w:rFonts w:ascii="Times New Roman" w:hAnsi="Times New Roman" w:cs="Times New Roman"/>
          <w:sz w:val="24"/>
          <w:szCs w:val="24"/>
        </w:rPr>
        <w:t xml:space="preserve">Durum buğdayından elde edilmiş olmalıdır. Bulgur bozulmuş küflenmiş ekşimiş acımış boyanmış olmayacaktır. Sağlığa zararsızda olsa her hangi bir kimyasal maddeyi ihtiva etmeyecektir. Tabi olmayan bir lezzet ve koku bulunmayacaktır. Canlı ve cansız haşere ve parazitlerin veya bunların kalıntı ve dış kısmı ve sağlığa zararlı olabilecek her hangi bir </w:t>
      </w:r>
      <w:r w:rsidR="00BD227D" w:rsidRPr="003A2003">
        <w:rPr>
          <w:rFonts w:ascii="Times New Roman" w:hAnsi="Times New Roman" w:cs="Times New Roman"/>
          <w:sz w:val="24"/>
          <w:szCs w:val="24"/>
        </w:rPr>
        <w:lastRenderedPageBreak/>
        <w:t xml:space="preserve">maddeyi ihtiva etmeyecek. Standart ambalaj içerisinde getirilecektir. </w:t>
      </w:r>
      <w:r w:rsidRPr="003A2003">
        <w:rPr>
          <w:rFonts w:ascii="Times New Roman" w:hAnsi="Times New Roman" w:cs="Times New Roman"/>
          <w:sz w:val="24"/>
          <w:szCs w:val="24"/>
        </w:rPr>
        <w:t xml:space="preserve">Ambalajlar üzerinde firmanın adı, adresi, ürünün ismi, çeşidi, sınıfı, gurubu, ürün yılı, muhafaza şartları, son kullanma tarihi veya raf ömrü, nakliye ambalajı net ağırlığı, üretim izni tarihi ve numarası bilgileri okunaklı, silinmeyecek ve bozulmayacak şekilde yazılmış veya basılmış olacaktır. Bulgur 5 ( beş ) Kg. </w:t>
      </w:r>
      <w:proofErr w:type="spellStart"/>
      <w:r w:rsidRPr="003A2003">
        <w:rPr>
          <w:rFonts w:ascii="Times New Roman" w:hAnsi="Times New Roman" w:cs="Times New Roman"/>
          <w:sz w:val="24"/>
          <w:szCs w:val="24"/>
        </w:rPr>
        <w:t>lık</w:t>
      </w:r>
      <w:proofErr w:type="spellEnd"/>
      <w:r w:rsidRPr="003A2003">
        <w:rPr>
          <w:rFonts w:ascii="Times New Roman" w:hAnsi="Times New Roman" w:cs="Times New Roman"/>
          <w:sz w:val="24"/>
          <w:szCs w:val="24"/>
        </w:rPr>
        <w:t xml:space="preserve"> olacaktır. </w:t>
      </w:r>
    </w:p>
    <w:p w:rsidR="00E032C3" w:rsidRPr="003A2003" w:rsidRDefault="00E032C3" w:rsidP="00E032C3">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MAKARNA</w:t>
      </w:r>
      <w:r w:rsidR="006557DA" w:rsidRPr="003A2003">
        <w:rPr>
          <w:rFonts w:ascii="Times New Roman" w:hAnsi="Times New Roman" w:cs="Times New Roman"/>
          <w:b/>
          <w:sz w:val="24"/>
          <w:szCs w:val="24"/>
        </w:rPr>
        <w:t xml:space="preserve"> (5 Kg.)</w:t>
      </w:r>
    </w:p>
    <w:p w:rsidR="005139A4" w:rsidRPr="003A2003" w:rsidRDefault="00E032C3" w:rsidP="0092652F">
      <w:pPr>
        <w:jc w:val="both"/>
        <w:rPr>
          <w:rFonts w:ascii="Times New Roman" w:hAnsi="Times New Roman" w:cs="Times New Roman"/>
          <w:sz w:val="24"/>
          <w:szCs w:val="24"/>
        </w:rPr>
      </w:pPr>
      <w:r w:rsidRPr="003A2003">
        <w:rPr>
          <w:rFonts w:ascii="Times New Roman" w:hAnsi="Times New Roman" w:cs="Times New Roman"/>
          <w:sz w:val="24"/>
          <w:szCs w:val="24"/>
        </w:rPr>
        <w:tab/>
        <w:t xml:space="preserve">Makarnalar kendine has renk, koku ve tat da olacaktır. Yabancı koku ve tat olmayacaktır. Kirlenmiş, küflü, cansız, kurtlu, böcekli veya bunlara ait izler ve zararlılarca yenik olmayacaktır.  Makarna kırıldığında kesit homojen görünüşte ve lekesiz olacaktır. Uzun ve kesme makarnalarda çatlak ve kırık her ambalajda net miktarın %2 sini geçmeyecektir. Yabancı madde bulunmayacaktır. </w:t>
      </w:r>
      <w:r w:rsidR="005139A4" w:rsidRPr="003A2003">
        <w:rPr>
          <w:rFonts w:ascii="Times New Roman" w:hAnsi="Times New Roman" w:cs="Times New Roman"/>
          <w:sz w:val="24"/>
          <w:szCs w:val="24"/>
        </w:rPr>
        <w:t xml:space="preserve">Kaynak damıtık suya atılıp kaynatıldığında en fazla 20 (yirmi) dakikada pişecektir. Piştiği anda kaygan, parlak görünüm olacak ve dağılmayacaktır. Ambalajlar taşıma ve saklanma süresince makarnaları koruyacak nitelikte uygun malzemeden yapılmış olacaktır. Ambalajların yapımında kullanılan her çeşit malzeme sağlam, temiz, kuru, kokusuz olacaktır. Birim ambalaj olarak polietilen, </w:t>
      </w:r>
      <w:proofErr w:type="spellStart"/>
      <w:r w:rsidR="005139A4" w:rsidRPr="003A2003">
        <w:rPr>
          <w:rFonts w:ascii="Times New Roman" w:hAnsi="Times New Roman" w:cs="Times New Roman"/>
          <w:sz w:val="24"/>
          <w:szCs w:val="24"/>
        </w:rPr>
        <w:t>polipropilen</w:t>
      </w:r>
      <w:proofErr w:type="spellEnd"/>
      <w:r w:rsidR="005139A4" w:rsidRPr="003A2003">
        <w:rPr>
          <w:rFonts w:ascii="Times New Roman" w:hAnsi="Times New Roman" w:cs="Times New Roman"/>
          <w:sz w:val="24"/>
          <w:szCs w:val="24"/>
        </w:rPr>
        <w:t xml:space="preserve"> torba kullanıldığı takdirde gıda muhafazasına elverişli, koku vermeyen özellikte malzemeden olacaktır. </w:t>
      </w:r>
      <w:r w:rsidR="00B16B49" w:rsidRPr="003A2003">
        <w:rPr>
          <w:rFonts w:ascii="Times New Roman" w:hAnsi="Times New Roman" w:cs="Times New Roman"/>
          <w:sz w:val="24"/>
          <w:szCs w:val="24"/>
        </w:rPr>
        <w:t>M</w:t>
      </w:r>
      <w:r w:rsidR="005139A4" w:rsidRPr="003A2003">
        <w:rPr>
          <w:rFonts w:ascii="Times New Roman" w:hAnsi="Times New Roman" w:cs="Times New Roman"/>
          <w:sz w:val="24"/>
          <w:szCs w:val="24"/>
        </w:rPr>
        <w:t xml:space="preserve">akarnalar 5 ( beş ) Kg. </w:t>
      </w:r>
      <w:proofErr w:type="spellStart"/>
      <w:r w:rsidR="005139A4" w:rsidRPr="003A2003">
        <w:rPr>
          <w:rFonts w:ascii="Times New Roman" w:hAnsi="Times New Roman" w:cs="Times New Roman"/>
          <w:sz w:val="24"/>
          <w:szCs w:val="24"/>
        </w:rPr>
        <w:t>lık</w:t>
      </w:r>
      <w:proofErr w:type="spellEnd"/>
      <w:r w:rsidR="005139A4" w:rsidRPr="003A2003">
        <w:rPr>
          <w:rFonts w:ascii="Times New Roman" w:hAnsi="Times New Roman" w:cs="Times New Roman"/>
          <w:sz w:val="24"/>
          <w:szCs w:val="24"/>
        </w:rPr>
        <w:t xml:space="preserve"> ambalajlarda olacaktır.</w:t>
      </w:r>
    </w:p>
    <w:p w:rsidR="00B16B49" w:rsidRPr="003A2003" w:rsidRDefault="00B16B49" w:rsidP="00B16B49">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KURU FASULYE</w:t>
      </w:r>
      <w:r w:rsidR="006557DA" w:rsidRPr="003A2003">
        <w:rPr>
          <w:rFonts w:ascii="Times New Roman" w:hAnsi="Times New Roman" w:cs="Times New Roman"/>
          <w:b/>
          <w:sz w:val="24"/>
          <w:szCs w:val="24"/>
        </w:rPr>
        <w:t xml:space="preserve"> (2,5 Kg.)</w:t>
      </w:r>
    </w:p>
    <w:p w:rsidR="00B16B49" w:rsidRPr="003A2003" w:rsidRDefault="00B16B49" w:rsidP="00B16B49">
      <w:pPr>
        <w:jc w:val="both"/>
        <w:rPr>
          <w:rFonts w:ascii="Times New Roman" w:hAnsi="Times New Roman" w:cs="Times New Roman"/>
          <w:sz w:val="24"/>
          <w:szCs w:val="24"/>
        </w:rPr>
      </w:pPr>
      <w:r w:rsidRPr="003A2003">
        <w:rPr>
          <w:rFonts w:ascii="Times New Roman" w:hAnsi="Times New Roman" w:cs="Times New Roman"/>
          <w:sz w:val="24"/>
          <w:szCs w:val="24"/>
        </w:rPr>
        <w:tab/>
        <w:t xml:space="preserve">Kuru fasulyeler son sene mahsulü olduğu gibi iyi cins fasulyeden olacaktır. Taneleri mümkün olduğu kadar dolgun ve beyaz renkli olacaktır. Buruşmuş çürük küflü ıslak kızışmış böcek yenikli sararmış ve kötü kokulu olmayacaktır. Fasulyelerde çöp kabuk zararlı yabancı madde olmayacaktır. Taş toprak kum olmayacak böcek yenikli tane miktarı en çok % 2 olacaktır.  Kırık sararmış ve küçük tane miktarı % 2 den fazla olmayacaktır. Rutubet miktarı % 15 den fazla olmayacaktır. Teslimat standart sağlam ve temiz çuvaldan olacak. Çuvalların üzerine veya içine konan etikette firma adı adresi, imal tarihi, cinsi, net ağırlığı yazılı olacaktır. Kuru fasulye 2,5 </w:t>
      </w:r>
      <w:proofErr w:type="spellStart"/>
      <w:r w:rsidRPr="003A2003">
        <w:rPr>
          <w:rFonts w:ascii="Times New Roman" w:hAnsi="Times New Roman" w:cs="Times New Roman"/>
          <w:sz w:val="24"/>
          <w:szCs w:val="24"/>
        </w:rPr>
        <w:t>Kg'lık</w:t>
      </w:r>
      <w:proofErr w:type="spellEnd"/>
      <w:r w:rsidRPr="003A2003">
        <w:rPr>
          <w:rFonts w:ascii="Times New Roman" w:hAnsi="Times New Roman" w:cs="Times New Roman"/>
          <w:sz w:val="24"/>
          <w:szCs w:val="24"/>
        </w:rPr>
        <w:t xml:space="preserve"> ambalajlarda olacaktır.</w:t>
      </w:r>
    </w:p>
    <w:p w:rsidR="00B16B49" w:rsidRPr="003A2003" w:rsidRDefault="00F651FE" w:rsidP="00B16B49">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KIRMIZI MERCİMEK</w:t>
      </w:r>
      <w:r w:rsidR="006557DA" w:rsidRPr="003A2003">
        <w:rPr>
          <w:rFonts w:ascii="Times New Roman" w:hAnsi="Times New Roman" w:cs="Times New Roman"/>
          <w:b/>
          <w:sz w:val="24"/>
          <w:szCs w:val="24"/>
        </w:rPr>
        <w:t xml:space="preserve"> (2,5 Kg.)</w:t>
      </w:r>
    </w:p>
    <w:p w:rsidR="00F651FE" w:rsidRDefault="003C4590" w:rsidP="00F651FE">
      <w:pPr>
        <w:jc w:val="both"/>
        <w:rPr>
          <w:rFonts w:ascii="Times New Roman" w:hAnsi="Times New Roman" w:cs="Times New Roman"/>
          <w:sz w:val="24"/>
          <w:szCs w:val="24"/>
        </w:rPr>
      </w:pPr>
      <w:r w:rsidRPr="003A2003">
        <w:rPr>
          <w:rFonts w:ascii="Times New Roman" w:hAnsi="Times New Roman" w:cs="Times New Roman"/>
          <w:sz w:val="24"/>
          <w:szCs w:val="24"/>
        </w:rPr>
        <w:tab/>
        <w:t>Tane içi renkleri turuncu kırmızı</w:t>
      </w:r>
      <w:r w:rsidR="006557DA" w:rsidRPr="003A2003">
        <w:rPr>
          <w:rFonts w:ascii="Times New Roman" w:hAnsi="Times New Roman" w:cs="Times New Roman"/>
          <w:sz w:val="24"/>
          <w:szCs w:val="24"/>
        </w:rPr>
        <w:t xml:space="preserve">, çeneklerinin iç yüzleri düz, dış yüzleri yuvarlak olacaktır. İyi kaliteli kırmızı mercimekten olacaktır. Yeni sene ürünü olacaktır. Yabancı ağırlaştırıcı maddelerle karıştırılmış boyanmış ve hangi amaçla olursa olsun kimyasal maddelerle işlenmiş yağmalama fırınlamak suretiyle parlatılmış kurutulmuş olmayacaktır. Taneleri normal büyüklükte olacaktır. Zararsız da olsa taneler miktarı % 1 den, rutubet % 14 den fazla olmayacaktır. Standart olarak temiz ve sağlam bez veya naylon torbalarda teslim edilecektir. Ambalajlar üzerinde firmanın adı, adresi, ürünün ismi, çeşidi, sınıfı, gurubu, ürün yılı, muhafaza şartları, son kullanma tarihi veya raf ömrü, nakliye ambalajı net ağırlığı, üretim izni tarihi ve numarası bilgileri okunaklı, silinmeyecek ve bozulmayacak şekilde yazılmış veya basılmış olacaktır. Açıkta  bulunan ve sonradan ambalajlanmış ürün kabul edilmeyecektir. Kırmızı Mercimekler 2,5 </w:t>
      </w:r>
      <w:proofErr w:type="spellStart"/>
      <w:r w:rsidR="006557DA" w:rsidRPr="003A2003">
        <w:rPr>
          <w:rFonts w:ascii="Times New Roman" w:hAnsi="Times New Roman" w:cs="Times New Roman"/>
          <w:sz w:val="24"/>
          <w:szCs w:val="24"/>
        </w:rPr>
        <w:t>Kg.'lık</w:t>
      </w:r>
      <w:proofErr w:type="spellEnd"/>
      <w:r w:rsidR="006557DA" w:rsidRPr="003A2003">
        <w:rPr>
          <w:rFonts w:ascii="Times New Roman" w:hAnsi="Times New Roman" w:cs="Times New Roman"/>
          <w:sz w:val="24"/>
          <w:szCs w:val="24"/>
        </w:rPr>
        <w:t xml:space="preserve"> ambalajlarda olacaktır.</w:t>
      </w:r>
    </w:p>
    <w:p w:rsidR="006557DA" w:rsidRPr="003A2003" w:rsidRDefault="006557DA" w:rsidP="006557DA">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TEL ŞEHRİYE (1 Kg.)</w:t>
      </w:r>
    </w:p>
    <w:p w:rsidR="00872DCD" w:rsidRPr="003A2003" w:rsidRDefault="00872DCD" w:rsidP="00872DCD">
      <w:pPr>
        <w:jc w:val="both"/>
        <w:rPr>
          <w:rFonts w:ascii="Times New Roman" w:hAnsi="Times New Roman" w:cs="Times New Roman"/>
          <w:sz w:val="24"/>
          <w:szCs w:val="24"/>
        </w:rPr>
      </w:pPr>
      <w:r w:rsidRPr="003A2003">
        <w:rPr>
          <w:rFonts w:ascii="Times New Roman" w:hAnsi="Times New Roman" w:cs="Times New Roman"/>
          <w:sz w:val="24"/>
          <w:szCs w:val="24"/>
        </w:rPr>
        <w:tab/>
        <w:t xml:space="preserve">Buğday irmiğinden usulüne uygun olarak yapılmış şehriyelerden olacaktır. Görünüş koku ve lezzetleri normal olacaktır. Şehriyeler küflenmiş kirlenmiş kurt böcek ve diğer </w:t>
      </w:r>
      <w:r w:rsidRPr="003A2003">
        <w:rPr>
          <w:rFonts w:ascii="Times New Roman" w:hAnsi="Times New Roman" w:cs="Times New Roman"/>
          <w:sz w:val="24"/>
          <w:szCs w:val="24"/>
        </w:rPr>
        <w:lastRenderedPageBreak/>
        <w:t xml:space="preserve">parazitleri ve aksamına havi bunlar tarafından yenmiş olmayacaktır. İçinde fare pisliği ve benzeri cisimler olmayacaktır. Şehriyeler temiz orijinal ambalajlarda teslim edilecektir. Ambalaj üzerinde cinsi, irmikten yapıldığı, net ağırlığı, yapanın adı ve adresi, tanıtıcı işareti, yapım tarihi ve son kullanma tarihi okunaklı olarak yazılmış olacaktır. Şehriyeler buğday irmiğinden mamul ve piyasada satılan iyi cinsten olacaktır. Şehriyeler kimyevi veya sağlığa zararlı her hangi bir madde ile işlem görmüş boyanmış olmayacaktır. Her ne amaçla olursa olsun şehriyeler suni tat verici maddelerle muhafaza maddeleri katılmamış olacaktır. Şehriyelere haricen tuz katılmayacaktır. Açıkta  bulunan ve sonradan ambalajlanmış ürün kabul edilmeyecektir. Tel Şehriyeler 1 </w:t>
      </w:r>
      <w:proofErr w:type="spellStart"/>
      <w:r w:rsidRPr="003A2003">
        <w:rPr>
          <w:rFonts w:ascii="Times New Roman" w:hAnsi="Times New Roman" w:cs="Times New Roman"/>
          <w:sz w:val="24"/>
          <w:szCs w:val="24"/>
        </w:rPr>
        <w:t>Kg.'lık</w:t>
      </w:r>
      <w:proofErr w:type="spellEnd"/>
      <w:r w:rsidRPr="003A2003">
        <w:rPr>
          <w:rFonts w:ascii="Times New Roman" w:hAnsi="Times New Roman" w:cs="Times New Roman"/>
          <w:sz w:val="24"/>
          <w:szCs w:val="24"/>
        </w:rPr>
        <w:t xml:space="preserve"> ambalajlarda olabileceği gibi, 500 </w:t>
      </w:r>
      <w:proofErr w:type="spellStart"/>
      <w:r w:rsidRPr="003A2003">
        <w:rPr>
          <w:rFonts w:ascii="Times New Roman" w:hAnsi="Times New Roman" w:cs="Times New Roman"/>
          <w:sz w:val="24"/>
          <w:szCs w:val="24"/>
        </w:rPr>
        <w:t>Gr'lık</w:t>
      </w:r>
      <w:proofErr w:type="spellEnd"/>
      <w:r w:rsidRPr="003A2003">
        <w:rPr>
          <w:rFonts w:ascii="Times New Roman" w:hAnsi="Times New Roman" w:cs="Times New Roman"/>
          <w:sz w:val="24"/>
          <w:szCs w:val="24"/>
        </w:rPr>
        <w:t xml:space="preserve"> ambalajlarda da teslim edilebilecektir.</w:t>
      </w:r>
    </w:p>
    <w:p w:rsidR="00872DCD" w:rsidRPr="003A2003" w:rsidRDefault="00872DCD" w:rsidP="00872DCD">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ARPA ŞEHRİYE (1 Kg.)</w:t>
      </w:r>
    </w:p>
    <w:p w:rsidR="00872DCD" w:rsidRPr="003A2003" w:rsidRDefault="00872DCD" w:rsidP="00872DCD">
      <w:pPr>
        <w:jc w:val="both"/>
        <w:rPr>
          <w:rFonts w:ascii="Times New Roman" w:hAnsi="Times New Roman" w:cs="Times New Roman"/>
          <w:sz w:val="24"/>
          <w:szCs w:val="24"/>
        </w:rPr>
      </w:pPr>
      <w:r w:rsidRPr="003A2003">
        <w:rPr>
          <w:rFonts w:ascii="Times New Roman" w:hAnsi="Times New Roman" w:cs="Times New Roman"/>
          <w:sz w:val="24"/>
          <w:szCs w:val="24"/>
        </w:rPr>
        <w:tab/>
        <w:t xml:space="preserve">Buğday irmiğinden usulüne uygun olarak yapılmış şehriyelerden olacaktır. Görünüş koku ve lezzetleri normal olacaktır. Şehriyeler küflenmiş kirlenmiş kurt böcek ve diğer parazitleri ve aksamına havi bunlar tarafından yenmiş olmayacaktır. İçinde fare pisliği ve benzeri cisimler olmayacaktır. Şehriyeler temiz orijinal ambalajlarda teslim edilecektir. Ambalaj üzerinde cinsi, irmikten yapıldığı, net ağırlığı, yapanın adı ve adresi, tanıtıcı işareti, yapım tarihi ve son kullanma tarihi okunaklı olarak yazılmış olacaktır. Şehriyeler buğday irmiğinden mamul ve piyasada satılan iyi cinsten olacaktır. Şehriyeler kimyevi veya sağlığa zararlı her hangi bir madde ile işlem görmüş boyanmış olmayacaktır. Her ne amaçla olursa olsun şehriyeler suni tat verici maddelerle muhafaza maddeleri katılmamış olacaktır. Şehriyelere haricen tuz katılmayacaktır. Açıkta  bulunan ve sonradan ambalajlanmış ürün kabul edilmeyecektir. Arpa Şehriyeler 1 </w:t>
      </w:r>
      <w:proofErr w:type="spellStart"/>
      <w:r w:rsidRPr="003A2003">
        <w:rPr>
          <w:rFonts w:ascii="Times New Roman" w:hAnsi="Times New Roman" w:cs="Times New Roman"/>
          <w:sz w:val="24"/>
          <w:szCs w:val="24"/>
        </w:rPr>
        <w:t>Kg.'lık</w:t>
      </w:r>
      <w:proofErr w:type="spellEnd"/>
      <w:r w:rsidRPr="003A2003">
        <w:rPr>
          <w:rFonts w:ascii="Times New Roman" w:hAnsi="Times New Roman" w:cs="Times New Roman"/>
          <w:sz w:val="24"/>
          <w:szCs w:val="24"/>
        </w:rPr>
        <w:t xml:space="preserve"> ambalajlarda olabileceği gibi, 500 </w:t>
      </w:r>
      <w:proofErr w:type="spellStart"/>
      <w:r w:rsidRPr="003A2003">
        <w:rPr>
          <w:rFonts w:ascii="Times New Roman" w:hAnsi="Times New Roman" w:cs="Times New Roman"/>
          <w:sz w:val="24"/>
          <w:szCs w:val="24"/>
        </w:rPr>
        <w:t>Gr'lık</w:t>
      </w:r>
      <w:proofErr w:type="spellEnd"/>
      <w:r w:rsidRPr="003A2003">
        <w:rPr>
          <w:rFonts w:ascii="Times New Roman" w:hAnsi="Times New Roman" w:cs="Times New Roman"/>
          <w:sz w:val="24"/>
          <w:szCs w:val="24"/>
        </w:rPr>
        <w:t xml:space="preserve"> ambalajlarda da teslim edilebilecektir.</w:t>
      </w:r>
    </w:p>
    <w:p w:rsidR="00872DCD" w:rsidRPr="003A2003" w:rsidRDefault="00872DCD" w:rsidP="00872DCD">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 xml:space="preserve">SIVI </w:t>
      </w:r>
      <w:r w:rsidR="00B14BF1">
        <w:rPr>
          <w:rFonts w:ascii="Times New Roman" w:hAnsi="Times New Roman" w:cs="Times New Roman"/>
          <w:b/>
          <w:sz w:val="24"/>
          <w:szCs w:val="24"/>
        </w:rPr>
        <w:t xml:space="preserve">YEMEKLİK </w:t>
      </w:r>
      <w:r w:rsidRPr="003A2003">
        <w:rPr>
          <w:rFonts w:ascii="Times New Roman" w:hAnsi="Times New Roman" w:cs="Times New Roman"/>
          <w:b/>
          <w:sz w:val="24"/>
          <w:szCs w:val="24"/>
        </w:rPr>
        <w:t>AYÇİÇEK YAĞI (5 Litre)</w:t>
      </w:r>
    </w:p>
    <w:p w:rsidR="00872DCD" w:rsidRPr="003A2003" w:rsidRDefault="00FB5751" w:rsidP="00872DCD">
      <w:pPr>
        <w:jc w:val="both"/>
        <w:rPr>
          <w:rFonts w:ascii="Times New Roman" w:hAnsi="Times New Roman" w:cs="Times New Roman"/>
          <w:sz w:val="24"/>
          <w:szCs w:val="24"/>
        </w:rPr>
      </w:pPr>
      <w:r w:rsidRPr="003A2003">
        <w:rPr>
          <w:rFonts w:ascii="Times New Roman" w:hAnsi="Times New Roman" w:cs="Times New Roman"/>
          <w:sz w:val="24"/>
          <w:szCs w:val="24"/>
        </w:rPr>
        <w:tab/>
      </w:r>
      <w:r w:rsidRPr="003A2003">
        <w:rPr>
          <w:rFonts w:ascii="Times New Roman" w:hAnsi="Times New Roman" w:cs="Times New Roman"/>
          <w:b/>
          <w:sz w:val="24"/>
          <w:szCs w:val="24"/>
        </w:rPr>
        <w:t>Duyusal Muayeneler:</w:t>
      </w:r>
      <w:r w:rsidRPr="003A2003">
        <w:rPr>
          <w:rFonts w:ascii="Times New Roman" w:hAnsi="Times New Roman" w:cs="Times New Roman"/>
          <w:sz w:val="24"/>
          <w:szCs w:val="24"/>
        </w:rPr>
        <w:t xml:space="preserve"> Tat, koku, renk ve görünüş tayini koklanarak, bakılarak, tadılarak yapılacaktır. Rengi altın sarısı veya açık sarı olacak. Koku ve lezzeti doğal olacaktır. Boyalı olmayacaktır. Her hangi bir nebati yağ ile karışık olmayacaktır.</w:t>
      </w:r>
    </w:p>
    <w:p w:rsidR="00FB5751" w:rsidRDefault="00FB5751" w:rsidP="00872DCD">
      <w:pPr>
        <w:jc w:val="both"/>
        <w:rPr>
          <w:rFonts w:ascii="Times New Roman" w:hAnsi="Times New Roman" w:cs="Times New Roman"/>
          <w:sz w:val="24"/>
          <w:szCs w:val="24"/>
        </w:rPr>
      </w:pPr>
      <w:r w:rsidRPr="003A2003">
        <w:rPr>
          <w:rFonts w:ascii="Times New Roman" w:hAnsi="Times New Roman" w:cs="Times New Roman"/>
          <w:sz w:val="24"/>
          <w:szCs w:val="24"/>
        </w:rPr>
        <w:tab/>
      </w:r>
      <w:r w:rsidRPr="003A2003">
        <w:rPr>
          <w:rFonts w:ascii="Times New Roman" w:hAnsi="Times New Roman" w:cs="Times New Roman"/>
          <w:b/>
          <w:sz w:val="24"/>
          <w:szCs w:val="24"/>
        </w:rPr>
        <w:t>Fiziksel Muayeneler :</w:t>
      </w:r>
      <w:r w:rsidRPr="003A2003">
        <w:rPr>
          <w:rFonts w:ascii="Times New Roman" w:hAnsi="Times New Roman" w:cs="Times New Roman"/>
          <w:sz w:val="24"/>
          <w:szCs w:val="24"/>
        </w:rPr>
        <w:t xml:space="preserve"> Net ağırlığı en az 5 Litre veya Kg. olan tenekelerde teslim edilebileceği gibi, plastik kutularda da teslim edilebilecektir.</w:t>
      </w:r>
      <w:r w:rsidR="00B41A3E" w:rsidRPr="003A2003">
        <w:rPr>
          <w:rFonts w:ascii="Times New Roman" w:hAnsi="Times New Roman" w:cs="Times New Roman"/>
          <w:sz w:val="24"/>
          <w:szCs w:val="24"/>
        </w:rPr>
        <w:t xml:space="preserve"> Teneke kutular ambalajları yeni, sağlam, passız, ve yağ ile temas eden iç yüzlerinde herhangi bir yabancı madde bulunmayacaktır. Plastik kutularda getirilmesi halinde kutular sağlam, delik, defolu olmayacaktır. Kapakları sıkıca kapalı ve hava almayacak şekilde kapalı olacaktır. Teneke veya plastik kutular üzerinde ürünle ilgili bilgiler belirgin ve okunaklı bir şekilde imal tarihi ve son kullanma tarihleri yazılı olacaktır. </w:t>
      </w:r>
    </w:p>
    <w:p w:rsidR="00B41A3E" w:rsidRPr="003A2003" w:rsidRDefault="00B41A3E" w:rsidP="00B41A3E">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 xml:space="preserve">SALÇA (4500 Gr.) </w:t>
      </w:r>
    </w:p>
    <w:p w:rsidR="000C64AC" w:rsidRPr="003A2003" w:rsidRDefault="00122A95" w:rsidP="00122A95">
      <w:pPr>
        <w:jc w:val="both"/>
        <w:rPr>
          <w:rFonts w:ascii="Times New Roman" w:hAnsi="Times New Roman" w:cs="Times New Roman"/>
          <w:sz w:val="24"/>
          <w:szCs w:val="24"/>
        </w:rPr>
      </w:pPr>
      <w:r w:rsidRPr="003A2003">
        <w:rPr>
          <w:rFonts w:ascii="Times New Roman" w:hAnsi="Times New Roman" w:cs="Times New Roman"/>
          <w:sz w:val="24"/>
          <w:szCs w:val="24"/>
        </w:rPr>
        <w:tab/>
        <w:t xml:space="preserve">Domates salçası 4500 </w:t>
      </w:r>
      <w:proofErr w:type="spellStart"/>
      <w:r w:rsidRPr="003A2003">
        <w:rPr>
          <w:rFonts w:ascii="Times New Roman" w:hAnsi="Times New Roman" w:cs="Times New Roman"/>
          <w:sz w:val="24"/>
          <w:szCs w:val="24"/>
        </w:rPr>
        <w:t>Gr.'lık</w:t>
      </w:r>
      <w:proofErr w:type="spellEnd"/>
      <w:r w:rsidRPr="003A2003">
        <w:rPr>
          <w:rFonts w:ascii="Times New Roman" w:hAnsi="Times New Roman" w:cs="Times New Roman"/>
          <w:sz w:val="24"/>
          <w:szCs w:val="24"/>
        </w:rPr>
        <w:t xml:space="preserve"> teneke kutularda teslim edilecektir. Muayene sırasında açılan kutular teslim miktarlarından düşülecektir. Teneke kutuların hiçbir yerinde delik, sızıntı, pas bulunmayacaktır. Biçimleri bozulmuş ve </w:t>
      </w:r>
      <w:proofErr w:type="spellStart"/>
      <w:r w:rsidRPr="003A2003">
        <w:rPr>
          <w:rFonts w:ascii="Times New Roman" w:hAnsi="Times New Roman" w:cs="Times New Roman"/>
          <w:sz w:val="24"/>
          <w:szCs w:val="24"/>
        </w:rPr>
        <w:t>bombaj</w:t>
      </w:r>
      <w:proofErr w:type="spellEnd"/>
      <w:r w:rsidRPr="003A2003">
        <w:rPr>
          <w:rFonts w:ascii="Times New Roman" w:hAnsi="Times New Roman" w:cs="Times New Roman"/>
          <w:sz w:val="24"/>
          <w:szCs w:val="24"/>
        </w:rPr>
        <w:t xml:space="preserve"> yapmış olmayacaktır. Tenekelerin gıda ile temas eden </w:t>
      </w:r>
      <w:r w:rsidR="003B6A96" w:rsidRPr="003A2003">
        <w:rPr>
          <w:rFonts w:ascii="Times New Roman" w:hAnsi="Times New Roman" w:cs="Times New Roman"/>
          <w:sz w:val="24"/>
          <w:szCs w:val="24"/>
        </w:rPr>
        <w:t xml:space="preserve">yüzeyi kalay üzeri lakla kaplı olacaktır. Teneke kutular kenetli olduğu takdirde kenet yerleri kenet lakı ile </w:t>
      </w:r>
      <w:proofErr w:type="spellStart"/>
      <w:r w:rsidR="003B6A96" w:rsidRPr="003A2003">
        <w:rPr>
          <w:rFonts w:ascii="Times New Roman" w:hAnsi="Times New Roman" w:cs="Times New Roman"/>
          <w:sz w:val="24"/>
          <w:szCs w:val="24"/>
        </w:rPr>
        <w:t>laklanmış</w:t>
      </w:r>
      <w:proofErr w:type="spellEnd"/>
      <w:r w:rsidR="003B6A96" w:rsidRPr="003A2003">
        <w:rPr>
          <w:rFonts w:ascii="Times New Roman" w:hAnsi="Times New Roman" w:cs="Times New Roman"/>
          <w:sz w:val="24"/>
          <w:szCs w:val="24"/>
        </w:rPr>
        <w:t xml:space="preserve"> olacaktır. Kutularda kenetlenen yerlerin yüzleri bir biri ile sıkı bir şekilde uyuşmuş olacaktır. Kutularda sızdırmaya yol </w:t>
      </w:r>
      <w:r w:rsidR="003B6A96" w:rsidRPr="003A2003">
        <w:rPr>
          <w:rFonts w:ascii="Times New Roman" w:hAnsi="Times New Roman" w:cs="Times New Roman"/>
          <w:sz w:val="24"/>
          <w:szCs w:val="24"/>
        </w:rPr>
        <w:lastRenderedPageBreak/>
        <w:t xml:space="preserve">açabilecek herhangi bir imalat hatası (kenetlenmeden kurtulmuş çıkıntılar, çapak, karıncalanma gibi) bulunmayacaktır. </w:t>
      </w:r>
      <w:proofErr w:type="spellStart"/>
      <w:r w:rsidR="003B6A96" w:rsidRPr="003A2003">
        <w:rPr>
          <w:rFonts w:ascii="Times New Roman" w:hAnsi="Times New Roman" w:cs="Times New Roman"/>
          <w:sz w:val="24"/>
          <w:szCs w:val="24"/>
        </w:rPr>
        <w:t>Tenek</w:t>
      </w:r>
      <w:proofErr w:type="spellEnd"/>
      <w:r w:rsidR="003B6A96" w:rsidRPr="003A2003">
        <w:rPr>
          <w:rFonts w:ascii="Times New Roman" w:hAnsi="Times New Roman" w:cs="Times New Roman"/>
          <w:sz w:val="24"/>
          <w:szCs w:val="24"/>
        </w:rPr>
        <w:t xml:space="preserve"> kutu üzerinde firmanın adı, adresi ve tanıtıcı işareti, ürün adı "tipi-çeşidi" son kullanma tarihi ve raf ömrü, imal tarihi "ay-yıl" olarak ve net ağırlığı gibi bilgiler kapaklardan biri veya gövde üzerine silinmeyecek, bozulmayacak ve sonradan değiştirilemeyecek şekilde basılmış olmalıdır. Nakliye ambalajı, </w:t>
      </w:r>
      <w:r w:rsidR="00E3788B" w:rsidRPr="003A2003">
        <w:rPr>
          <w:rFonts w:ascii="Times New Roman" w:hAnsi="Times New Roman" w:cs="Times New Roman"/>
          <w:sz w:val="24"/>
          <w:szCs w:val="24"/>
        </w:rPr>
        <w:t xml:space="preserve">taşımada salça kutularını koruyacak ve TSE 1119 a uygun mukavva kutulara konulacaktır. Ambalaj malzemesi içindeki ağırlığı parçalamadan veya deforme olmadan taşıyabilecek kabalık ve sağlamlıkta olacaktır. Yüklenici belirtilen domates salçası haricinde diğer salça ürünlerini veremeyecektir. </w:t>
      </w:r>
    </w:p>
    <w:p w:rsidR="00122A95" w:rsidRPr="003A2003" w:rsidRDefault="000C64AC" w:rsidP="000C64AC">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KÜP ŞEKER (2,5 Kg.)</w:t>
      </w:r>
    </w:p>
    <w:p w:rsidR="000C64AC" w:rsidRPr="003A2003" w:rsidRDefault="000C64AC" w:rsidP="002A49A6">
      <w:pPr>
        <w:jc w:val="both"/>
        <w:rPr>
          <w:rFonts w:ascii="Times New Roman" w:hAnsi="Times New Roman" w:cs="Times New Roman"/>
          <w:sz w:val="24"/>
          <w:szCs w:val="24"/>
        </w:rPr>
      </w:pPr>
      <w:r w:rsidRPr="003A2003">
        <w:rPr>
          <w:rFonts w:ascii="Times New Roman" w:hAnsi="Times New Roman" w:cs="Times New Roman"/>
          <w:sz w:val="24"/>
          <w:szCs w:val="24"/>
        </w:rPr>
        <w:tab/>
        <w:t xml:space="preserve">Özelliklerini bozmayan, pamuklu, jüt, sentetik elyaflı, karton, kağıt mukavva ve benzeri veya bunlardan bir kaçının bir arada kullanıldığı malzemelerden yapılmış ambalajlar içinde veya ağızları dikişli torba içinde (2,5 Kg.) </w:t>
      </w:r>
      <w:proofErr w:type="spellStart"/>
      <w:r w:rsidRPr="003A2003">
        <w:rPr>
          <w:rFonts w:ascii="Times New Roman" w:hAnsi="Times New Roman" w:cs="Times New Roman"/>
          <w:sz w:val="24"/>
          <w:szCs w:val="24"/>
        </w:rPr>
        <w:t>lık</w:t>
      </w:r>
      <w:proofErr w:type="spellEnd"/>
      <w:r w:rsidRPr="003A2003">
        <w:rPr>
          <w:rFonts w:ascii="Times New Roman" w:hAnsi="Times New Roman" w:cs="Times New Roman"/>
          <w:sz w:val="24"/>
          <w:szCs w:val="24"/>
        </w:rPr>
        <w:t xml:space="preserve"> olacaktır. Yüklenici şekeri torba veya kutu halinde teslim edebilir. Şekerin birim ve nakliye ambalajlarının ağırlık toleransları Türk Gıda Kodeksine uygun olacaktır. Ambalaj taşıma ve saklama süresince şekerleri koruyacak nitelikte uygun malzemeden yapılmış olacaktır. Ambalajların yapımında kullanılan her çeşit malzeme sağlam, temiz, kuru, kokusuz olacaktır. Kutu veya torbalar içindeki şekerin ağırlığı ile patlamayacak şekilde kapatılmış olacaktır. Delik, yırtık ve patlak olmayacaktır. Küp Şeker nemsiz 2,5 </w:t>
      </w:r>
      <w:proofErr w:type="spellStart"/>
      <w:r w:rsidRPr="003A2003">
        <w:rPr>
          <w:rFonts w:ascii="Times New Roman" w:hAnsi="Times New Roman" w:cs="Times New Roman"/>
          <w:sz w:val="24"/>
          <w:szCs w:val="24"/>
        </w:rPr>
        <w:t>Kg'lık</w:t>
      </w:r>
      <w:proofErr w:type="spellEnd"/>
      <w:r w:rsidRPr="003A2003">
        <w:rPr>
          <w:rFonts w:ascii="Times New Roman" w:hAnsi="Times New Roman" w:cs="Times New Roman"/>
          <w:sz w:val="24"/>
          <w:szCs w:val="24"/>
        </w:rPr>
        <w:t xml:space="preserve"> kutularda </w:t>
      </w:r>
      <w:r w:rsidR="002A49A6" w:rsidRPr="003A2003">
        <w:rPr>
          <w:rFonts w:ascii="Times New Roman" w:hAnsi="Times New Roman" w:cs="Times New Roman"/>
          <w:sz w:val="24"/>
          <w:szCs w:val="24"/>
        </w:rPr>
        <w:t xml:space="preserve">veya torbalarda </w:t>
      </w:r>
      <w:r w:rsidRPr="003A2003">
        <w:rPr>
          <w:rFonts w:ascii="Times New Roman" w:hAnsi="Times New Roman" w:cs="Times New Roman"/>
          <w:sz w:val="24"/>
          <w:szCs w:val="24"/>
        </w:rPr>
        <w:t xml:space="preserve">olup </w:t>
      </w:r>
      <w:r w:rsidR="002A49A6" w:rsidRPr="003A2003">
        <w:rPr>
          <w:rFonts w:ascii="Times New Roman" w:hAnsi="Times New Roman" w:cs="Times New Roman"/>
          <w:sz w:val="24"/>
          <w:szCs w:val="24"/>
        </w:rPr>
        <w:t>%100 pancar şekerinden üretilmiş olacaktır. A</w:t>
      </w:r>
      <w:r w:rsidRPr="003A2003">
        <w:rPr>
          <w:rFonts w:ascii="Times New Roman" w:hAnsi="Times New Roman" w:cs="Times New Roman"/>
          <w:sz w:val="24"/>
          <w:szCs w:val="24"/>
        </w:rPr>
        <w:t xml:space="preserve">mbalaj üzerinde imalat tarihi ve son kullanma tarihi yazılı olacaktır. </w:t>
      </w:r>
      <w:proofErr w:type="spellStart"/>
      <w:r w:rsidRPr="003A2003">
        <w:rPr>
          <w:rFonts w:ascii="Times New Roman" w:hAnsi="Times New Roman" w:cs="Times New Roman"/>
          <w:sz w:val="24"/>
          <w:szCs w:val="24"/>
        </w:rPr>
        <w:t>TS</w:t>
      </w:r>
      <w:r w:rsidR="002A49A6" w:rsidRPr="003A2003">
        <w:rPr>
          <w:rFonts w:ascii="Times New Roman" w:hAnsi="Times New Roman" w:cs="Times New Roman"/>
          <w:sz w:val="24"/>
          <w:szCs w:val="24"/>
        </w:rPr>
        <w:t>'</w:t>
      </w:r>
      <w:r w:rsidRPr="003A2003">
        <w:rPr>
          <w:rFonts w:ascii="Times New Roman" w:hAnsi="Times New Roman" w:cs="Times New Roman"/>
          <w:sz w:val="24"/>
          <w:szCs w:val="24"/>
        </w:rPr>
        <w:t>ye</w:t>
      </w:r>
      <w:proofErr w:type="spellEnd"/>
      <w:r w:rsidRPr="003A2003">
        <w:rPr>
          <w:rFonts w:ascii="Times New Roman" w:hAnsi="Times New Roman" w:cs="Times New Roman"/>
          <w:sz w:val="24"/>
          <w:szCs w:val="24"/>
        </w:rPr>
        <w:t xml:space="preserve"> uygun olacaktır.   </w:t>
      </w:r>
    </w:p>
    <w:p w:rsidR="002A49A6" w:rsidRPr="003A2003" w:rsidRDefault="002A49A6" w:rsidP="002A49A6">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ÇAY (1 Kg.)</w:t>
      </w:r>
    </w:p>
    <w:p w:rsidR="00A21B10" w:rsidRDefault="00D43CC1" w:rsidP="002A49A6">
      <w:pPr>
        <w:jc w:val="both"/>
        <w:rPr>
          <w:rFonts w:ascii="Times New Roman" w:hAnsi="Times New Roman" w:cs="Times New Roman"/>
          <w:sz w:val="24"/>
          <w:szCs w:val="24"/>
        </w:rPr>
      </w:pPr>
      <w:r w:rsidRPr="003A2003">
        <w:rPr>
          <w:rFonts w:ascii="Times New Roman" w:hAnsi="Times New Roman" w:cs="Times New Roman"/>
          <w:sz w:val="24"/>
          <w:szCs w:val="24"/>
        </w:rPr>
        <w:tab/>
      </w:r>
      <w:r w:rsidR="002A49A6" w:rsidRPr="003A2003">
        <w:rPr>
          <w:rFonts w:ascii="Times New Roman" w:hAnsi="Times New Roman" w:cs="Times New Roman"/>
          <w:sz w:val="24"/>
          <w:szCs w:val="24"/>
        </w:rPr>
        <w:t xml:space="preserve">Çay kendine özgü renk, tat ve kokuda olacaktır. Yabancı tat ve koku bulunmayacaktır. Düzgün görünüşlü siyah renkli olacaktır. Lif ve çöp içermeyecektir. Dem rengi koyu kırmızı veya kırmızımsı görünüşte, mat ve bulanık tortulu veya esmerimsi olmayacaktır. Boya maddesi içermeyecektir. </w:t>
      </w:r>
      <w:r w:rsidRPr="003A2003">
        <w:rPr>
          <w:rFonts w:ascii="Times New Roman" w:hAnsi="Times New Roman" w:cs="Times New Roman"/>
          <w:sz w:val="24"/>
          <w:szCs w:val="24"/>
        </w:rPr>
        <w:t xml:space="preserve">Radyoaktif madde kalıntısı Türkiye Atom Enerjisi Kurumunca belirlenen değeri aşmayacaktır. Çayların birim ambalaj malzemesi; taşıma ve saklama süresince çayların özelliklerini koruyabilecek nitelikte yeni, temiz, kuru ve kokusuz çayların özelliğini bozmayan, tat ve kokusuna tesir etmeyen, metal plastik esaslı maddeler ile karton veya bunların bir kaçı ile üretilen </w:t>
      </w:r>
      <w:proofErr w:type="spellStart"/>
      <w:r w:rsidRPr="003A2003">
        <w:rPr>
          <w:rFonts w:ascii="Times New Roman" w:hAnsi="Times New Roman" w:cs="Times New Roman"/>
          <w:sz w:val="24"/>
          <w:szCs w:val="24"/>
        </w:rPr>
        <w:t>namilasyonlu</w:t>
      </w:r>
      <w:proofErr w:type="spellEnd"/>
      <w:r w:rsidRPr="003A2003">
        <w:rPr>
          <w:rFonts w:ascii="Times New Roman" w:hAnsi="Times New Roman" w:cs="Times New Roman"/>
          <w:sz w:val="24"/>
          <w:szCs w:val="24"/>
        </w:rPr>
        <w:t xml:space="preserve"> ambalaj malzemesinden imal edilmiş olacaktır. siyah çay birim ambalaj ağırlıkları 1 Kg. ağırlıkta ambalajlanmış olacaktır. </w:t>
      </w:r>
    </w:p>
    <w:p w:rsidR="002A49A6" w:rsidRPr="005E277D" w:rsidRDefault="00A21B10" w:rsidP="005E277D">
      <w:pPr>
        <w:pStyle w:val="ListeParagraf"/>
        <w:numPr>
          <w:ilvl w:val="0"/>
          <w:numId w:val="3"/>
        </w:numPr>
        <w:jc w:val="both"/>
        <w:rPr>
          <w:rFonts w:ascii="Times New Roman" w:hAnsi="Times New Roman" w:cs="Times New Roman"/>
          <w:b/>
          <w:sz w:val="24"/>
          <w:szCs w:val="24"/>
        </w:rPr>
      </w:pPr>
      <w:r w:rsidRPr="005E277D">
        <w:rPr>
          <w:rFonts w:ascii="Times New Roman" w:hAnsi="Times New Roman" w:cs="Times New Roman"/>
          <w:b/>
          <w:sz w:val="24"/>
          <w:szCs w:val="24"/>
        </w:rPr>
        <w:t>SİYAH ZEYTİN ( 1400 Gr.)</w:t>
      </w:r>
      <w:r w:rsidR="005E277D">
        <w:rPr>
          <w:rFonts w:ascii="Times New Roman" w:hAnsi="Times New Roman" w:cs="Times New Roman"/>
          <w:b/>
          <w:sz w:val="24"/>
          <w:szCs w:val="24"/>
        </w:rPr>
        <w:t xml:space="preserve"> </w:t>
      </w:r>
    </w:p>
    <w:p w:rsidR="00A21B10" w:rsidRDefault="009F4993" w:rsidP="00A21B10">
      <w:pPr>
        <w:jc w:val="both"/>
        <w:rPr>
          <w:rFonts w:ascii="Times New Roman" w:hAnsi="Times New Roman" w:cs="Times New Roman"/>
          <w:sz w:val="24"/>
          <w:szCs w:val="24"/>
        </w:rPr>
      </w:pPr>
      <w:r w:rsidRPr="003A2003">
        <w:rPr>
          <w:rFonts w:ascii="Times New Roman" w:hAnsi="Times New Roman" w:cs="Times New Roman"/>
          <w:sz w:val="24"/>
          <w:szCs w:val="24"/>
        </w:rPr>
        <w:tab/>
        <w:t>Si</w:t>
      </w:r>
      <w:r w:rsidR="00A21B10" w:rsidRPr="003A2003">
        <w:rPr>
          <w:rFonts w:ascii="Times New Roman" w:hAnsi="Times New Roman" w:cs="Times New Roman"/>
          <w:sz w:val="24"/>
          <w:szCs w:val="24"/>
        </w:rPr>
        <w:t>yah zeytinler</w:t>
      </w:r>
      <w:r w:rsidRPr="003A2003">
        <w:rPr>
          <w:rFonts w:ascii="Times New Roman" w:hAnsi="Times New Roman" w:cs="Times New Roman"/>
          <w:sz w:val="24"/>
          <w:szCs w:val="24"/>
        </w:rPr>
        <w:t xml:space="preserve"> (net miktarı 1415 gram, süzme ağırlığı 1400 gram, </w:t>
      </w:r>
      <w:proofErr w:type="spellStart"/>
      <w:r w:rsidRPr="003A2003">
        <w:rPr>
          <w:rFonts w:ascii="Times New Roman" w:hAnsi="Times New Roman" w:cs="Times New Roman"/>
          <w:sz w:val="24"/>
          <w:szCs w:val="24"/>
        </w:rPr>
        <w:t>bürüt</w:t>
      </w:r>
      <w:proofErr w:type="spellEnd"/>
      <w:r w:rsidRPr="003A2003">
        <w:rPr>
          <w:rFonts w:ascii="Times New Roman" w:hAnsi="Times New Roman" w:cs="Times New Roman"/>
          <w:sz w:val="24"/>
          <w:szCs w:val="24"/>
        </w:rPr>
        <w:t xml:space="preserve"> ağırlığı 1415 gram) olacaktır. Ambalajlar üzerinde ürünün özelliklerini, markasını, firmasını, üretim ve son  kullanma tarihlerinin belirgin bir şekilde silinti kazıntı olmadan basılmış veya yazılı olması gerekmektedir. Açıkta bulunup sonradan ambalajlanmış ürün kabul edilmeyecektir. Bozuk, maya, küf ve bakteri bulunmamalı, zeytinlerde bozulmaya yönelik bir yumuşama olmamalıdır. İyi terbiye edilmiş ve salamurada bekletilmiş zeytinlerden olacaktır. Zeytinler temiz, sağlam ambalajlarda getirilecektir.</w:t>
      </w:r>
    </w:p>
    <w:p w:rsidR="00045984" w:rsidRPr="003A2003" w:rsidRDefault="00226871" w:rsidP="00045984">
      <w:pPr>
        <w:pStyle w:val="ListeParagraf"/>
        <w:numPr>
          <w:ilvl w:val="0"/>
          <w:numId w:val="3"/>
        </w:numPr>
        <w:jc w:val="both"/>
        <w:rPr>
          <w:rFonts w:ascii="Times New Roman" w:hAnsi="Times New Roman" w:cs="Times New Roman"/>
          <w:b/>
          <w:sz w:val="24"/>
          <w:szCs w:val="24"/>
        </w:rPr>
      </w:pPr>
      <w:r w:rsidRPr="003A2003">
        <w:rPr>
          <w:rFonts w:ascii="Times New Roman" w:hAnsi="Times New Roman" w:cs="Times New Roman"/>
          <w:b/>
          <w:sz w:val="24"/>
          <w:szCs w:val="24"/>
        </w:rPr>
        <w:t xml:space="preserve">TAHİN </w:t>
      </w:r>
      <w:r w:rsidR="009F4993" w:rsidRPr="003A2003">
        <w:rPr>
          <w:rFonts w:ascii="Times New Roman" w:hAnsi="Times New Roman" w:cs="Times New Roman"/>
          <w:b/>
          <w:sz w:val="24"/>
          <w:szCs w:val="24"/>
        </w:rPr>
        <w:t>HELVA</w:t>
      </w:r>
      <w:r w:rsidRPr="003A2003">
        <w:rPr>
          <w:rFonts w:ascii="Times New Roman" w:hAnsi="Times New Roman" w:cs="Times New Roman"/>
          <w:b/>
          <w:sz w:val="24"/>
          <w:szCs w:val="24"/>
        </w:rPr>
        <w:t>SI</w:t>
      </w:r>
      <w:r w:rsidR="009F4993" w:rsidRPr="003A2003">
        <w:rPr>
          <w:rFonts w:ascii="Times New Roman" w:hAnsi="Times New Roman" w:cs="Times New Roman"/>
          <w:b/>
          <w:sz w:val="24"/>
          <w:szCs w:val="24"/>
        </w:rPr>
        <w:t xml:space="preserve"> </w:t>
      </w:r>
      <w:r w:rsidR="00376D44">
        <w:rPr>
          <w:rFonts w:ascii="Times New Roman" w:hAnsi="Times New Roman" w:cs="Times New Roman"/>
          <w:b/>
          <w:sz w:val="24"/>
          <w:szCs w:val="24"/>
        </w:rPr>
        <w:t>(SADE, MEYVELİ, KAKAOLU)</w:t>
      </w:r>
      <w:r w:rsidR="00376D44" w:rsidRPr="003A2003">
        <w:rPr>
          <w:rFonts w:ascii="Times New Roman" w:hAnsi="Times New Roman" w:cs="Times New Roman"/>
          <w:b/>
          <w:sz w:val="24"/>
          <w:szCs w:val="24"/>
        </w:rPr>
        <w:t xml:space="preserve"> </w:t>
      </w:r>
      <w:r w:rsidR="009F4993" w:rsidRPr="003A2003">
        <w:rPr>
          <w:rFonts w:ascii="Times New Roman" w:hAnsi="Times New Roman" w:cs="Times New Roman"/>
          <w:b/>
          <w:sz w:val="24"/>
          <w:szCs w:val="24"/>
        </w:rPr>
        <w:t>(1000 Gr.)</w:t>
      </w:r>
    </w:p>
    <w:p w:rsidR="00226871" w:rsidRPr="003A2003" w:rsidRDefault="00045984" w:rsidP="00045984">
      <w:pPr>
        <w:jc w:val="both"/>
        <w:rPr>
          <w:rFonts w:ascii="Times New Roman" w:hAnsi="Times New Roman" w:cs="Times New Roman"/>
          <w:sz w:val="24"/>
          <w:szCs w:val="24"/>
        </w:rPr>
      </w:pPr>
      <w:r w:rsidRPr="003A2003">
        <w:rPr>
          <w:rFonts w:ascii="Times New Roman" w:hAnsi="Times New Roman" w:cs="Times New Roman"/>
          <w:bCs/>
          <w:color w:val="000000"/>
          <w:sz w:val="24"/>
          <w:szCs w:val="24"/>
        </w:rPr>
        <w:tab/>
        <w:t xml:space="preserve">Tahin Helvası 2015/28 </w:t>
      </w:r>
      <w:proofErr w:type="spellStart"/>
      <w:r w:rsidRPr="003A2003">
        <w:rPr>
          <w:rFonts w:ascii="Times New Roman" w:hAnsi="Times New Roman" w:cs="Times New Roman"/>
          <w:bCs/>
          <w:color w:val="000000"/>
          <w:sz w:val="24"/>
          <w:szCs w:val="24"/>
        </w:rPr>
        <w:t>nolu</w:t>
      </w:r>
      <w:proofErr w:type="spellEnd"/>
      <w:r w:rsidRPr="003A2003">
        <w:rPr>
          <w:rFonts w:ascii="Times New Roman" w:hAnsi="Times New Roman" w:cs="Times New Roman"/>
          <w:bCs/>
          <w:color w:val="000000"/>
          <w:sz w:val="24"/>
          <w:szCs w:val="24"/>
        </w:rPr>
        <w:t xml:space="preserve"> Türk Gıda Kodeksi Tahin Helvası Tebliği'ne uygun üretilmiş olmalıdır. </w:t>
      </w:r>
      <w:r w:rsidR="00226871" w:rsidRPr="003A2003">
        <w:rPr>
          <w:rFonts w:ascii="Times New Roman" w:hAnsi="Times New Roman" w:cs="Times New Roman"/>
          <w:sz w:val="24"/>
          <w:szCs w:val="24"/>
        </w:rPr>
        <w:t xml:space="preserve">Tahin helvaları kendine has renk, tat ve </w:t>
      </w:r>
      <w:r w:rsidRPr="003A2003">
        <w:rPr>
          <w:rFonts w:ascii="Times New Roman" w:hAnsi="Times New Roman" w:cs="Times New Roman"/>
          <w:sz w:val="24"/>
          <w:szCs w:val="24"/>
        </w:rPr>
        <w:t>kokuda</w:t>
      </w:r>
      <w:r w:rsidR="00226871" w:rsidRPr="003A2003">
        <w:rPr>
          <w:rFonts w:ascii="Times New Roman" w:hAnsi="Times New Roman" w:cs="Times New Roman"/>
          <w:sz w:val="24"/>
          <w:szCs w:val="24"/>
        </w:rPr>
        <w:t xml:space="preserve"> olmalı, tahin helvasında </w:t>
      </w:r>
      <w:r w:rsidR="00226871" w:rsidRPr="003A2003">
        <w:rPr>
          <w:rFonts w:ascii="Times New Roman" w:hAnsi="Times New Roman" w:cs="Times New Roman"/>
          <w:sz w:val="24"/>
          <w:szCs w:val="24"/>
        </w:rPr>
        <w:lastRenderedPageBreak/>
        <w:t>haşer</w:t>
      </w:r>
      <w:r w:rsidRPr="003A2003">
        <w:rPr>
          <w:rFonts w:ascii="Times New Roman" w:hAnsi="Times New Roman" w:cs="Times New Roman"/>
          <w:sz w:val="24"/>
          <w:szCs w:val="24"/>
        </w:rPr>
        <w:t>e parçaları böcek kalıntıları vb.</w:t>
      </w:r>
      <w:r w:rsidR="00226871" w:rsidRPr="003A2003">
        <w:rPr>
          <w:rFonts w:ascii="Times New Roman" w:hAnsi="Times New Roman" w:cs="Times New Roman"/>
          <w:sz w:val="24"/>
          <w:szCs w:val="24"/>
        </w:rPr>
        <w:t xml:space="preserve"> madde bulunmamalı. </w:t>
      </w:r>
      <w:r w:rsidR="00226871" w:rsidRPr="003A2003">
        <w:rPr>
          <w:rFonts w:ascii="Times New Roman" w:hAnsi="Times New Roman" w:cs="Times New Roman"/>
          <w:color w:val="000000"/>
          <w:sz w:val="24"/>
          <w:szCs w:val="24"/>
        </w:rPr>
        <w:t>Tahin helvası kendine has homojen ince lifli yapıda olur ve tahin</w:t>
      </w:r>
      <w:r w:rsidR="00226871" w:rsidRPr="003A2003">
        <w:rPr>
          <w:rStyle w:val="apple-converted-space"/>
          <w:rFonts w:ascii="Times New Roman" w:hAnsi="Times New Roman" w:cs="Times New Roman"/>
          <w:color w:val="000000"/>
          <w:sz w:val="24"/>
          <w:szCs w:val="24"/>
        </w:rPr>
        <w:t> </w:t>
      </w:r>
      <w:r w:rsidR="00226871" w:rsidRPr="003A2003">
        <w:rPr>
          <w:rStyle w:val="grame"/>
          <w:rFonts w:ascii="Times New Roman" w:hAnsi="Times New Roman" w:cs="Times New Roman"/>
          <w:color w:val="000000"/>
          <w:sz w:val="24"/>
          <w:szCs w:val="24"/>
        </w:rPr>
        <w:t>helvasında </w:t>
      </w:r>
      <w:r w:rsidR="00226871" w:rsidRPr="003A2003">
        <w:rPr>
          <w:rStyle w:val="apple-converted-space"/>
          <w:rFonts w:ascii="Times New Roman" w:hAnsi="Times New Roman" w:cs="Times New Roman"/>
          <w:color w:val="000000"/>
          <w:sz w:val="24"/>
          <w:szCs w:val="24"/>
        </w:rPr>
        <w:t> </w:t>
      </w:r>
      <w:r w:rsidR="00226871" w:rsidRPr="003A2003">
        <w:rPr>
          <w:rStyle w:val="grame"/>
          <w:rFonts w:ascii="Times New Roman" w:hAnsi="Times New Roman" w:cs="Times New Roman"/>
          <w:color w:val="000000"/>
          <w:sz w:val="24"/>
          <w:szCs w:val="24"/>
        </w:rPr>
        <w:t>şeker</w:t>
      </w:r>
      <w:r w:rsidR="00226871" w:rsidRPr="003A2003">
        <w:rPr>
          <w:rStyle w:val="apple-converted-space"/>
          <w:rFonts w:ascii="Times New Roman" w:hAnsi="Times New Roman" w:cs="Times New Roman"/>
          <w:color w:val="000000"/>
          <w:sz w:val="24"/>
          <w:szCs w:val="24"/>
        </w:rPr>
        <w:t> </w:t>
      </w:r>
      <w:r w:rsidRPr="003A2003">
        <w:rPr>
          <w:rFonts w:ascii="Times New Roman" w:hAnsi="Times New Roman" w:cs="Times New Roman"/>
          <w:color w:val="000000"/>
          <w:sz w:val="24"/>
          <w:szCs w:val="24"/>
        </w:rPr>
        <w:t xml:space="preserve">kristalleşmesi olmamalıdır. </w:t>
      </w:r>
      <w:r w:rsidR="00226871" w:rsidRPr="003A2003">
        <w:rPr>
          <w:rFonts w:ascii="Times New Roman" w:hAnsi="Times New Roman" w:cs="Times New Roman"/>
          <w:color w:val="000000"/>
          <w:sz w:val="24"/>
          <w:szCs w:val="24"/>
        </w:rPr>
        <w:t>Tahin helvasında kullanılan çeşni maddelerinden kuru-sert kabuklu meyvelerin yenilebilir kısımları bütün veya ayıklanabilecek parçalar halinde katılır ve ürünün net k</w:t>
      </w:r>
      <w:r w:rsidRPr="003A2003">
        <w:rPr>
          <w:rFonts w:ascii="Times New Roman" w:hAnsi="Times New Roman" w:cs="Times New Roman"/>
          <w:color w:val="000000"/>
          <w:sz w:val="24"/>
          <w:szCs w:val="24"/>
        </w:rPr>
        <w:t xml:space="preserve">ütlesindeki oranı en az % 8 olmalıdır. </w:t>
      </w:r>
      <w:r w:rsidR="00226871" w:rsidRPr="003A2003">
        <w:rPr>
          <w:rFonts w:ascii="Times New Roman" w:hAnsi="Times New Roman" w:cs="Times New Roman"/>
          <w:color w:val="000000"/>
          <w:sz w:val="24"/>
          <w:szCs w:val="24"/>
        </w:rPr>
        <w:t>Çeşnili tahin helvalarında kullanılan çeşni maddesi doğal</w:t>
      </w:r>
      <w:r w:rsidR="00226871" w:rsidRPr="003A2003">
        <w:rPr>
          <w:rStyle w:val="apple-converted-space"/>
          <w:rFonts w:ascii="Times New Roman" w:hAnsi="Times New Roman" w:cs="Times New Roman"/>
          <w:color w:val="000000"/>
          <w:sz w:val="24"/>
          <w:szCs w:val="24"/>
        </w:rPr>
        <w:t> </w:t>
      </w:r>
      <w:r w:rsidR="00226871" w:rsidRPr="003A2003">
        <w:rPr>
          <w:rStyle w:val="grame"/>
          <w:rFonts w:ascii="Times New Roman" w:hAnsi="Times New Roman" w:cs="Times New Roman"/>
          <w:color w:val="000000"/>
          <w:sz w:val="24"/>
          <w:szCs w:val="24"/>
        </w:rPr>
        <w:t>aroma</w:t>
      </w:r>
      <w:r w:rsidR="00226871" w:rsidRPr="003A2003">
        <w:rPr>
          <w:rStyle w:val="apple-converted-space"/>
          <w:rFonts w:ascii="Times New Roman" w:hAnsi="Times New Roman" w:cs="Times New Roman"/>
          <w:color w:val="000000"/>
          <w:sz w:val="24"/>
          <w:szCs w:val="24"/>
        </w:rPr>
        <w:t> </w:t>
      </w:r>
      <w:r w:rsidR="00226871" w:rsidRPr="003A2003">
        <w:rPr>
          <w:rFonts w:ascii="Times New Roman" w:hAnsi="Times New Roman" w:cs="Times New Roman"/>
          <w:color w:val="000000"/>
          <w:sz w:val="24"/>
          <w:szCs w:val="24"/>
        </w:rPr>
        <w:t>vericisi ile birlikte kullanılamaz.</w:t>
      </w:r>
      <w:r w:rsidRPr="003A2003">
        <w:rPr>
          <w:rFonts w:ascii="Times New Roman" w:hAnsi="Times New Roman" w:cs="Times New Roman"/>
          <w:color w:val="000000"/>
          <w:sz w:val="24"/>
          <w:szCs w:val="24"/>
        </w:rPr>
        <w:t xml:space="preserve"> Tahin helvasında kullanılan katkı maddeleri</w:t>
      </w:r>
      <w:r w:rsidR="00226871" w:rsidRPr="003A2003">
        <w:rPr>
          <w:rStyle w:val="apple-converted-space"/>
          <w:rFonts w:ascii="Times New Roman" w:hAnsi="Times New Roman" w:cs="Times New Roman"/>
          <w:color w:val="000000"/>
          <w:sz w:val="24"/>
          <w:szCs w:val="24"/>
        </w:rPr>
        <w:t> </w:t>
      </w:r>
      <w:r w:rsidR="00226871" w:rsidRPr="003A2003">
        <w:rPr>
          <w:rStyle w:val="grame"/>
          <w:rFonts w:ascii="Times New Roman" w:hAnsi="Times New Roman" w:cs="Times New Roman"/>
          <w:color w:val="000000"/>
          <w:sz w:val="24"/>
          <w:szCs w:val="24"/>
        </w:rPr>
        <w:t>30/6/2013</w:t>
      </w:r>
      <w:r w:rsidR="00226871" w:rsidRPr="003A2003">
        <w:rPr>
          <w:rStyle w:val="apple-converted-space"/>
          <w:rFonts w:ascii="Times New Roman" w:hAnsi="Times New Roman" w:cs="Times New Roman"/>
          <w:color w:val="000000"/>
          <w:sz w:val="24"/>
          <w:szCs w:val="24"/>
        </w:rPr>
        <w:t> </w:t>
      </w:r>
      <w:r w:rsidR="00226871" w:rsidRPr="003A2003">
        <w:rPr>
          <w:rFonts w:ascii="Times New Roman" w:hAnsi="Times New Roman" w:cs="Times New Roman"/>
          <w:color w:val="000000"/>
          <w:sz w:val="24"/>
          <w:szCs w:val="24"/>
        </w:rPr>
        <w:t>tarihli ve 28693 sayılı Resmî Gazete’de yayımlanan Türk Gıda Kodeksi Gıda Katkı Maddeleri Yönetmeliği</w:t>
      </w:r>
      <w:r w:rsidRPr="003A2003">
        <w:rPr>
          <w:rFonts w:ascii="Times New Roman" w:hAnsi="Times New Roman" w:cs="Times New Roman"/>
          <w:color w:val="000000"/>
          <w:sz w:val="24"/>
          <w:szCs w:val="24"/>
        </w:rPr>
        <w:t>nde yer alan hükümlere uygun olmalıdır</w:t>
      </w:r>
      <w:r w:rsidR="00226871" w:rsidRPr="003A2003">
        <w:rPr>
          <w:rFonts w:ascii="Times New Roman" w:hAnsi="Times New Roman" w:cs="Times New Roman"/>
          <w:color w:val="000000"/>
          <w:sz w:val="24"/>
          <w:szCs w:val="24"/>
        </w:rPr>
        <w:t xml:space="preserve">. Ayrıca bu </w:t>
      </w:r>
      <w:r w:rsidRPr="003A2003">
        <w:rPr>
          <w:rFonts w:ascii="Times New Roman" w:hAnsi="Times New Roman" w:cs="Times New Roman"/>
          <w:color w:val="000000"/>
          <w:sz w:val="24"/>
          <w:szCs w:val="24"/>
        </w:rPr>
        <w:t>katkı maddelerinde renklendirici kullanılmamalıdır.</w:t>
      </w:r>
      <w:r w:rsidRPr="003A2003">
        <w:rPr>
          <w:rFonts w:ascii="Times New Roman" w:hAnsi="Times New Roman" w:cs="Times New Roman"/>
          <w:sz w:val="24"/>
          <w:szCs w:val="24"/>
        </w:rPr>
        <w:t xml:space="preserve"> Ambalajın üzerinde firma adı tescilli markası adresi standart işareti ve numarası TS 2590 parti numarası mamulün cinsi ve tipi içerik katkı maddelerinin isimleri içindeki şekerin cinsi ve oranı imal ve son kullanma tarihi silinmeyecek ve bozulmayacak şekilde yazılıp basılmalı veya etiket halinde takılmalıdır.</w:t>
      </w:r>
      <w:r w:rsidR="00376D44">
        <w:rPr>
          <w:rFonts w:ascii="Times New Roman" w:hAnsi="Times New Roman" w:cs="Times New Roman"/>
          <w:sz w:val="24"/>
          <w:szCs w:val="24"/>
        </w:rPr>
        <w:t xml:space="preserve"> İstekli Tahin Helvasını piyasada bulunan sade, meyveli veya kakaolu ürünlerden birini veya bir kaçını komisyona numune olarak sunabilecektir. Muayene Kabul işlemleri sırasında kabul edilen numune teslim edilecektir.  </w:t>
      </w:r>
    </w:p>
    <w:p w:rsidR="00045984" w:rsidRPr="003A2003" w:rsidRDefault="00045984" w:rsidP="00045984">
      <w:pPr>
        <w:pStyle w:val="ListeParagraf"/>
        <w:numPr>
          <w:ilvl w:val="0"/>
          <w:numId w:val="3"/>
        </w:numPr>
        <w:jc w:val="both"/>
        <w:rPr>
          <w:rFonts w:ascii="Times New Roman" w:hAnsi="Times New Roman" w:cs="Times New Roman"/>
          <w:b/>
          <w:color w:val="000000"/>
          <w:sz w:val="24"/>
          <w:szCs w:val="24"/>
        </w:rPr>
      </w:pPr>
      <w:r w:rsidRPr="003A2003">
        <w:rPr>
          <w:rFonts w:ascii="Times New Roman" w:hAnsi="Times New Roman" w:cs="Times New Roman"/>
          <w:b/>
          <w:color w:val="000000"/>
          <w:sz w:val="24"/>
          <w:szCs w:val="24"/>
        </w:rPr>
        <w:t>REÇEL (1850 Gr.)</w:t>
      </w:r>
    </w:p>
    <w:p w:rsidR="005E277D" w:rsidRDefault="00226643" w:rsidP="00226643">
      <w:pPr>
        <w:jc w:val="both"/>
        <w:rPr>
          <w:rFonts w:ascii="Times New Roman" w:hAnsi="Times New Roman" w:cs="Times New Roman"/>
          <w:sz w:val="24"/>
          <w:szCs w:val="24"/>
        </w:rPr>
      </w:pPr>
      <w:r w:rsidRPr="003A2003">
        <w:rPr>
          <w:rFonts w:ascii="Times New Roman" w:hAnsi="Times New Roman" w:cs="Times New Roman"/>
          <w:sz w:val="24"/>
          <w:szCs w:val="24"/>
        </w:rPr>
        <w:tab/>
        <w:t>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 koku maddesi olmayacaktır. Bekleme ile oluşan bozulmalarda reçeller yüklenici firma tarafından geri alınıp değiştirilecektir. Reçeller reçelin özelliğini bozmayacak ve insan sağlığına zarar vermeyecek plastik kapta olacaktır.  Reçelin konduğu ambalajda net ağırlık 1850 Gram olacaktır. Reçel kabı sağlam ve daha önce kullanılmamış olacaktır, üzerinde firma adı, markası, menşei, cinsi, net ağırlığı, içinde bulunan maddelerin adları, imal ve son kullanma tarihleri meyvenin cinsi ve konulan katkı maddeleri okunaklı baskı ile yazılacaktır.</w:t>
      </w:r>
      <w:r w:rsidR="00376D44">
        <w:rPr>
          <w:rFonts w:ascii="Times New Roman" w:hAnsi="Times New Roman" w:cs="Times New Roman"/>
          <w:sz w:val="24"/>
          <w:szCs w:val="24"/>
        </w:rPr>
        <w:t xml:space="preserve"> İstekli piyasada bulunan farklı meyvelerden birini veya bir kaçını numune olarak sunabilecektir. Muayene Kabul işlemleri sırasında kabul edilen numune teslim edilecektir.  </w:t>
      </w:r>
    </w:p>
    <w:p w:rsidR="00504989" w:rsidRPr="003A2003" w:rsidRDefault="00504989" w:rsidP="00226643">
      <w:pPr>
        <w:jc w:val="both"/>
        <w:rPr>
          <w:rFonts w:ascii="Times New Roman" w:hAnsi="Times New Roman" w:cs="Times New Roman"/>
          <w:sz w:val="24"/>
          <w:szCs w:val="24"/>
        </w:rPr>
      </w:pPr>
    </w:p>
    <w:p w:rsidR="00226643" w:rsidRPr="003A2003" w:rsidRDefault="003A2003" w:rsidP="003A2003">
      <w:pPr>
        <w:contextualSpacing/>
        <w:jc w:val="both"/>
        <w:rPr>
          <w:rFonts w:ascii="Times New Roman" w:hAnsi="Times New Roman" w:cs="Times New Roman"/>
          <w:sz w:val="24"/>
          <w:szCs w:val="24"/>
        </w:rPr>
      </w:pPr>
      <w:proofErr w:type="spellStart"/>
      <w:r w:rsidRPr="003A2003">
        <w:rPr>
          <w:rFonts w:ascii="Times New Roman" w:hAnsi="Times New Roman" w:cs="Times New Roman"/>
          <w:sz w:val="24"/>
          <w:szCs w:val="24"/>
        </w:rPr>
        <w:t>Nüsret</w:t>
      </w:r>
      <w:proofErr w:type="spellEnd"/>
      <w:r w:rsidRPr="003A2003">
        <w:rPr>
          <w:rFonts w:ascii="Times New Roman" w:hAnsi="Times New Roman" w:cs="Times New Roman"/>
          <w:sz w:val="24"/>
          <w:szCs w:val="24"/>
        </w:rPr>
        <w:t xml:space="preserve"> SEKMAN</w:t>
      </w:r>
      <w:r w:rsidRPr="003A2003">
        <w:rPr>
          <w:rFonts w:ascii="Times New Roman" w:hAnsi="Times New Roman" w:cs="Times New Roman"/>
          <w:sz w:val="24"/>
          <w:szCs w:val="24"/>
        </w:rPr>
        <w:tab/>
      </w:r>
      <w:r w:rsidRPr="003A2003">
        <w:rPr>
          <w:rFonts w:ascii="Times New Roman" w:hAnsi="Times New Roman" w:cs="Times New Roman"/>
          <w:sz w:val="24"/>
          <w:szCs w:val="24"/>
        </w:rPr>
        <w:tab/>
      </w:r>
      <w:r w:rsidRPr="003A2003">
        <w:rPr>
          <w:rFonts w:ascii="Times New Roman" w:hAnsi="Times New Roman" w:cs="Times New Roman"/>
          <w:sz w:val="24"/>
          <w:szCs w:val="24"/>
        </w:rPr>
        <w:tab/>
        <w:t>Aslan KAYA</w:t>
      </w:r>
      <w:r w:rsidRPr="003A2003">
        <w:rPr>
          <w:rFonts w:ascii="Times New Roman" w:hAnsi="Times New Roman" w:cs="Times New Roman"/>
          <w:sz w:val="24"/>
          <w:szCs w:val="24"/>
        </w:rPr>
        <w:tab/>
      </w:r>
      <w:r w:rsidRPr="003A2003">
        <w:rPr>
          <w:rFonts w:ascii="Times New Roman" w:hAnsi="Times New Roman" w:cs="Times New Roman"/>
          <w:sz w:val="24"/>
          <w:szCs w:val="24"/>
        </w:rPr>
        <w:tab/>
      </w:r>
      <w:r w:rsidRPr="003A2003">
        <w:rPr>
          <w:rFonts w:ascii="Times New Roman" w:hAnsi="Times New Roman" w:cs="Times New Roman"/>
          <w:sz w:val="24"/>
          <w:szCs w:val="24"/>
        </w:rPr>
        <w:tab/>
      </w:r>
      <w:r>
        <w:rPr>
          <w:rFonts w:ascii="Times New Roman" w:hAnsi="Times New Roman" w:cs="Times New Roman"/>
          <w:sz w:val="24"/>
          <w:szCs w:val="24"/>
        </w:rPr>
        <w:tab/>
      </w:r>
      <w:r w:rsidRPr="003A2003">
        <w:rPr>
          <w:rFonts w:ascii="Times New Roman" w:hAnsi="Times New Roman" w:cs="Times New Roman"/>
          <w:sz w:val="24"/>
          <w:szCs w:val="24"/>
        </w:rPr>
        <w:t>Sedat İNCİ</w:t>
      </w:r>
    </w:p>
    <w:p w:rsidR="003A2003" w:rsidRDefault="003A2003" w:rsidP="003A2003">
      <w:pPr>
        <w:contextualSpacing/>
        <w:jc w:val="both"/>
        <w:rPr>
          <w:rFonts w:ascii="Times New Roman" w:hAnsi="Times New Roman" w:cs="Times New Roman"/>
          <w:sz w:val="24"/>
          <w:szCs w:val="24"/>
        </w:rPr>
      </w:pPr>
      <w:r w:rsidRPr="003A2003">
        <w:rPr>
          <w:rFonts w:ascii="Times New Roman" w:hAnsi="Times New Roman" w:cs="Times New Roman"/>
          <w:sz w:val="24"/>
          <w:szCs w:val="24"/>
        </w:rPr>
        <w:t>Büro Görevlisi</w:t>
      </w:r>
      <w:r w:rsidRPr="003A2003">
        <w:rPr>
          <w:rFonts w:ascii="Times New Roman" w:hAnsi="Times New Roman" w:cs="Times New Roman"/>
          <w:sz w:val="24"/>
          <w:szCs w:val="24"/>
        </w:rPr>
        <w:tab/>
      </w:r>
      <w:r w:rsidRPr="003A2003">
        <w:rPr>
          <w:rFonts w:ascii="Times New Roman" w:hAnsi="Times New Roman" w:cs="Times New Roman"/>
          <w:sz w:val="24"/>
          <w:szCs w:val="24"/>
        </w:rPr>
        <w:tab/>
      </w:r>
      <w:r w:rsidRPr="003A2003">
        <w:rPr>
          <w:rFonts w:ascii="Times New Roman" w:hAnsi="Times New Roman" w:cs="Times New Roman"/>
          <w:sz w:val="24"/>
          <w:szCs w:val="24"/>
        </w:rPr>
        <w:tab/>
        <w:t>Vakıf Müdürü</w:t>
      </w:r>
      <w:r w:rsidRPr="003A2003">
        <w:rPr>
          <w:rFonts w:ascii="Times New Roman" w:hAnsi="Times New Roman" w:cs="Times New Roman"/>
          <w:sz w:val="24"/>
          <w:szCs w:val="24"/>
        </w:rPr>
        <w:tab/>
      </w:r>
      <w:r w:rsidRPr="003A2003">
        <w:rPr>
          <w:rFonts w:ascii="Times New Roman" w:hAnsi="Times New Roman" w:cs="Times New Roman"/>
          <w:sz w:val="24"/>
          <w:szCs w:val="24"/>
        </w:rPr>
        <w:tab/>
      </w:r>
      <w:r w:rsidRPr="003A2003">
        <w:rPr>
          <w:rFonts w:ascii="Times New Roman" w:hAnsi="Times New Roman" w:cs="Times New Roman"/>
          <w:sz w:val="24"/>
          <w:szCs w:val="24"/>
        </w:rPr>
        <w:tab/>
      </w:r>
      <w:r>
        <w:rPr>
          <w:rFonts w:ascii="Times New Roman" w:hAnsi="Times New Roman" w:cs="Times New Roman"/>
          <w:sz w:val="24"/>
          <w:szCs w:val="24"/>
        </w:rPr>
        <w:tab/>
      </w:r>
      <w:r w:rsidRPr="003A2003">
        <w:rPr>
          <w:rFonts w:ascii="Times New Roman" w:hAnsi="Times New Roman" w:cs="Times New Roman"/>
          <w:sz w:val="24"/>
          <w:szCs w:val="24"/>
        </w:rPr>
        <w:t>Vakıf Başkanı</w:t>
      </w:r>
    </w:p>
    <w:p w:rsidR="005E277D" w:rsidRDefault="005E277D" w:rsidP="003A2003">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Vali Yardımcısı</w:t>
      </w:r>
    </w:p>
    <w:p w:rsidR="005F3B67" w:rsidRDefault="005F3B67" w:rsidP="003A2003">
      <w:pPr>
        <w:contextualSpacing/>
        <w:jc w:val="both"/>
        <w:rPr>
          <w:rFonts w:ascii="Times New Roman" w:hAnsi="Times New Roman" w:cs="Times New Roman"/>
          <w:sz w:val="24"/>
          <w:szCs w:val="24"/>
        </w:rPr>
      </w:pPr>
    </w:p>
    <w:p w:rsidR="005F3B67" w:rsidRDefault="005F3B67" w:rsidP="003A2003">
      <w:pPr>
        <w:contextualSpacing/>
        <w:jc w:val="both"/>
        <w:rPr>
          <w:rFonts w:ascii="Times New Roman" w:hAnsi="Times New Roman" w:cs="Times New Roman"/>
          <w:sz w:val="24"/>
          <w:szCs w:val="24"/>
        </w:rPr>
      </w:pPr>
    </w:p>
    <w:p w:rsidR="005F3B67" w:rsidRDefault="005F3B67" w:rsidP="003A2003">
      <w:pPr>
        <w:contextualSpacing/>
        <w:jc w:val="both"/>
        <w:rPr>
          <w:rFonts w:ascii="Times New Roman" w:hAnsi="Times New Roman" w:cs="Times New Roman"/>
          <w:sz w:val="24"/>
          <w:szCs w:val="24"/>
        </w:rPr>
      </w:pPr>
    </w:p>
    <w:sectPr w:rsidR="005F3B67" w:rsidSect="006B2225">
      <w:footerReference w:type="default" r:id="rId7"/>
      <w:pgSz w:w="11906" w:h="16838"/>
      <w:pgMar w:top="993"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E5" w:rsidRDefault="003C29E5" w:rsidP="003A2003">
      <w:pPr>
        <w:spacing w:after="0" w:line="240" w:lineRule="auto"/>
      </w:pPr>
      <w:r>
        <w:separator/>
      </w:r>
    </w:p>
  </w:endnote>
  <w:endnote w:type="continuationSeparator" w:id="0">
    <w:p w:rsidR="003C29E5" w:rsidRDefault="003C29E5" w:rsidP="003A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57297"/>
      <w:docPartObj>
        <w:docPartGallery w:val="Page Numbers (Bottom of Page)"/>
        <w:docPartUnique/>
      </w:docPartObj>
    </w:sdtPr>
    <w:sdtContent>
      <w:p w:rsidR="00BC2BDC" w:rsidRDefault="002D59FF">
        <w:pPr>
          <w:pStyle w:val="Altbilgi"/>
          <w:jc w:val="right"/>
        </w:pPr>
        <w:fldSimple w:instr=" PAGE   \* MERGEFORMAT ">
          <w:r w:rsidR="006B2225">
            <w:rPr>
              <w:noProof/>
            </w:rPr>
            <w:t>6</w:t>
          </w:r>
        </w:fldSimple>
      </w:p>
    </w:sdtContent>
  </w:sdt>
  <w:p w:rsidR="00BC2BDC" w:rsidRDefault="00BC2B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E5" w:rsidRDefault="003C29E5" w:rsidP="003A2003">
      <w:pPr>
        <w:spacing w:after="0" w:line="240" w:lineRule="auto"/>
      </w:pPr>
      <w:r>
        <w:separator/>
      </w:r>
    </w:p>
  </w:footnote>
  <w:footnote w:type="continuationSeparator" w:id="0">
    <w:p w:rsidR="003C29E5" w:rsidRDefault="003C29E5" w:rsidP="003A2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C8C"/>
    <w:multiLevelType w:val="hybridMultilevel"/>
    <w:tmpl w:val="974A9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F17B37"/>
    <w:multiLevelType w:val="hybridMultilevel"/>
    <w:tmpl w:val="2C9846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3F5F6A"/>
    <w:multiLevelType w:val="hybridMultilevel"/>
    <w:tmpl w:val="253E146E"/>
    <w:lvl w:ilvl="0" w:tplc="3F12E19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26CFC"/>
    <w:rsid w:val="00017E3D"/>
    <w:rsid w:val="00045984"/>
    <w:rsid w:val="00072225"/>
    <w:rsid w:val="000C64AC"/>
    <w:rsid w:val="00122A95"/>
    <w:rsid w:val="001B6F3D"/>
    <w:rsid w:val="00214195"/>
    <w:rsid w:val="00226643"/>
    <w:rsid w:val="00226871"/>
    <w:rsid w:val="002454AF"/>
    <w:rsid w:val="0029738A"/>
    <w:rsid w:val="002A49A6"/>
    <w:rsid w:val="002D59FF"/>
    <w:rsid w:val="003049F2"/>
    <w:rsid w:val="00334966"/>
    <w:rsid w:val="00376D44"/>
    <w:rsid w:val="003A2003"/>
    <w:rsid w:val="003B690B"/>
    <w:rsid w:val="003B6A96"/>
    <w:rsid w:val="003C29E5"/>
    <w:rsid w:val="003C4590"/>
    <w:rsid w:val="00410211"/>
    <w:rsid w:val="004259C7"/>
    <w:rsid w:val="004853AD"/>
    <w:rsid w:val="00504989"/>
    <w:rsid w:val="005139A4"/>
    <w:rsid w:val="00577AA2"/>
    <w:rsid w:val="005E277D"/>
    <w:rsid w:val="005F3B67"/>
    <w:rsid w:val="006557DA"/>
    <w:rsid w:val="006B2225"/>
    <w:rsid w:val="007E4F6C"/>
    <w:rsid w:val="00872DCD"/>
    <w:rsid w:val="00910792"/>
    <w:rsid w:val="0092652F"/>
    <w:rsid w:val="009878E6"/>
    <w:rsid w:val="009C2F72"/>
    <w:rsid w:val="009F4993"/>
    <w:rsid w:val="00A21B10"/>
    <w:rsid w:val="00B14BF1"/>
    <w:rsid w:val="00B16B49"/>
    <w:rsid w:val="00B41A3E"/>
    <w:rsid w:val="00B813DE"/>
    <w:rsid w:val="00B86FE5"/>
    <w:rsid w:val="00BA3628"/>
    <w:rsid w:val="00BC2BDC"/>
    <w:rsid w:val="00BD227D"/>
    <w:rsid w:val="00C101FD"/>
    <w:rsid w:val="00CC36B7"/>
    <w:rsid w:val="00D0108B"/>
    <w:rsid w:val="00D26CFC"/>
    <w:rsid w:val="00D41200"/>
    <w:rsid w:val="00D43CC1"/>
    <w:rsid w:val="00D53C58"/>
    <w:rsid w:val="00D834F7"/>
    <w:rsid w:val="00D839AF"/>
    <w:rsid w:val="00DF6443"/>
    <w:rsid w:val="00E032C3"/>
    <w:rsid w:val="00E3788B"/>
    <w:rsid w:val="00F651FE"/>
    <w:rsid w:val="00F72D72"/>
    <w:rsid w:val="00FB5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6CFC"/>
    <w:pPr>
      <w:ind w:left="720"/>
      <w:contextualSpacing/>
    </w:pPr>
  </w:style>
  <w:style w:type="paragraph" w:customStyle="1" w:styleId="metin">
    <w:name w:val="metin"/>
    <w:basedOn w:val="Normal"/>
    <w:rsid w:val="002268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6871"/>
  </w:style>
  <w:style w:type="character" w:customStyle="1" w:styleId="grame">
    <w:name w:val="grame"/>
    <w:basedOn w:val="VarsaylanParagrafYazTipi"/>
    <w:rsid w:val="00226871"/>
  </w:style>
  <w:style w:type="paragraph" w:customStyle="1" w:styleId="ortabalkbold">
    <w:name w:val="ortabalkbold"/>
    <w:basedOn w:val="Normal"/>
    <w:rsid w:val="000459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A200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A2003"/>
  </w:style>
  <w:style w:type="paragraph" w:styleId="Altbilgi">
    <w:name w:val="footer"/>
    <w:basedOn w:val="Normal"/>
    <w:link w:val="AltbilgiChar"/>
    <w:uiPriority w:val="99"/>
    <w:unhideWhenUsed/>
    <w:rsid w:val="003A20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003"/>
  </w:style>
</w:styles>
</file>

<file path=word/webSettings.xml><?xml version="1.0" encoding="utf-8"?>
<w:webSettings xmlns:r="http://schemas.openxmlformats.org/officeDocument/2006/relationships" xmlns:w="http://schemas.openxmlformats.org/wordprocessingml/2006/main">
  <w:divs>
    <w:div w:id="432628382">
      <w:bodyDiv w:val="1"/>
      <w:marLeft w:val="0"/>
      <w:marRight w:val="0"/>
      <w:marTop w:val="0"/>
      <w:marBottom w:val="0"/>
      <w:divBdr>
        <w:top w:val="none" w:sz="0" w:space="0" w:color="auto"/>
        <w:left w:val="none" w:sz="0" w:space="0" w:color="auto"/>
        <w:bottom w:val="none" w:sz="0" w:space="0" w:color="auto"/>
        <w:right w:val="none" w:sz="0" w:space="0" w:color="auto"/>
      </w:divBdr>
    </w:div>
    <w:div w:id="8990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2808</Words>
  <Characters>16010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33</cp:revision>
  <cp:lastPrinted>2016-05-25T13:04:00Z</cp:lastPrinted>
  <dcterms:created xsi:type="dcterms:W3CDTF">2016-05-24T13:15:00Z</dcterms:created>
  <dcterms:modified xsi:type="dcterms:W3CDTF">2016-05-25T13:10:00Z</dcterms:modified>
</cp:coreProperties>
</file>